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0F3B1" w14:textId="128BAAFF" w:rsidR="00B81006" w:rsidRPr="00405A12" w:rsidRDefault="005C79F3" w:rsidP="00E740E8">
      <w:pPr>
        <w:rPr>
          <w:b/>
          <w:bCs/>
          <w:sz w:val="24"/>
          <w:szCs w:val="24"/>
        </w:rPr>
      </w:pPr>
      <w:r w:rsidRPr="00405A12">
        <w:rPr>
          <w:b/>
          <w:bCs/>
          <w:sz w:val="24"/>
          <w:szCs w:val="24"/>
        </w:rPr>
        <w:t>Name of Company</w:t>
      </w:r>
      <w:r w:rsidR="00B960FE">
        <w:rPr>
          <w:b/>
          <w:bCs/>
          <w:sz w:val="24"/>
          <w:szCs w:val="24"/>
        </w:rPr>
        <w:t>/Location</w:t>
      </w:r>
      <w:r w:rsidRPr="00405A12">
        <w:rPr>
          <w:b/>
          <w:bCs/>
          <w:sz w:val="24"/>
          <w:szCs w:val="24"/>
        </w:rPr>
        <w:t>:</w:t>
      </w:r>
    </w:p>
    <w:p w14:paraId="26C1971B" w14:textId="3E5C9B27" w:rsidR="00B85FA4" w:rsidRPr="004C2CAA" w:rsidRDefault="00B85FA4" w:rsidP="00E252EF">
      <w:pPr>
        <w:rPr>
          <w:b/>
          <w:bCs/>
        </w:rPr>
      </w:pPr>
    </w:p>
    <w:tbl>
      <w:tblPr>
        <w:tblStyle w:val="TableGrid"/>
        <w:tblW w:w="13716" w:type="dxa"/>
        <w:tblLayout w:type="fixed"/>
        <w:tblLook w:val="04A0" w:firstRow="1" w:lastRow="0" w:firstColumn="1" w:lastColumn="0" w:noHBand="0" w:noVBand="1"/>
      </w:tblPr>
      <w:tblGrid>
        <w:gridCol w:w="5807"/>
        <w:gridCol w:w="992"/>
        <w:gridCol w:w="993"/>
        <w:gridCol w:w="1134"/>
        <w:gridCol w:w="1275"/>
        <w:gridCol w:w="3515"/>
      </w:tblGrid>
      <w:tr w:rsidR="00405B1C" w14:paraId="784B1762" w14:textId="77777777" w:rsidTr="00B7403E">
        <w:trPr>
          <w:tblHeader/>
        </w:trPr>
        <w:tc>
          <w:tcPr>
            <w:tcW w:w="5807" w:type="dxa"/>
          </w:tcPr>
          <w:p w14:paraId="6BCEBD6C" w14:textId="6E287434" w:rsidR="00405B1C" w:rsidRPr="00E252EF" w:rsidRDefault="00405B1C" w:rsidP="000A4C6B">
            <w:pPr>
              <w:rPr>
                <w:b/>
                <w:bCs/>
              </w:rPr>
            </w:pPr>
            <w:r>
              <w:rPr>
                <w:b/>
                <w:bCs/>
              </w:rPr>
              <w:t xml:space="preserve">Reference </w:t>
            </w:r>
            <w:r w:rsidR="00F02CA2">
              <w:rPr>
                <w:b/>
                <w:bCs/>
              </w:rPr>
              <w:t xml:space="preserve">based on </w:t>
            </w:r>
            <w:r w:rsidR="00F02CA2" w:rsidRPr="00F02CA2">
              <w:rPr>
                <w:b/>
                <w:bCs/>
              </w:rPr>
              <w:t>ISO 22716:2007 Cosmetics — Good Manufacturing Practices (GMP) — Guidelines on Good Manufacturing Practices</w:t>
            </w:r>
          </w:p>
        </w:tc>
        <w:tc>
          <w:tcPr>
            <w:tcW w:w="3119" w:type="dxa"/>
            <w:gridSpan w:val="3"/>
          </w:tcPr>
          <w:p w14:paraId="1CA77D1E" w14:textId="7D532E50" w:rsidR="00405B1C" w:rsidRPr="00A10886" w:rsidRDefault="00405B1C" w:rsidP="00E94560">
            <w:pPr>
              <w:jc w:val="center"/>
              <w:rPr>
                <w:b/>
                <w:bCs/>
              </w:rPr>
            </w:pPr>
            <w:r>
              <w:rPr>
                <w:b/>
                <w:bCs/>
              </w:rPr>
              <w:t>Complied with</w:t>
            </w:r>
          </w:p>
        </w:tc>
        <w:tc>
          <w:tcPr>
            <w:tcW w:w="1275" w:type="dxa"/>
          </w:tcPr>
          <w:p w14:paraId="6077B3F3" w14:textId="3232B8E6" w:rsidR="00405B1C" w:rsidRPr="00A10886" w:rsidRDefault="00405B1C" w:rsidP="000A4C6B">
            <w:pPr>
              <w:rPr>
                <w:b/>
                <w:bCs/>
              </w:rPr>
            </w:pPr>
            <w:r w:rsidRPr="00A10886">
              <w:rPr>
                <w:b/>
                <w:bCs/>
              </w:rPr>
              <w:t>N</w:t>
            </w:r>
            <w:r>
              <w:rPr>
                <w:b/>
                <w:bCs/>
              </w:rPr>
              <w:t xml:space="preserve">ot Applicable </w:t>
            </w:r>
          </w:p>
        </w:tc>
        <w:tc>
          <w:tcPr>
            <w:tcW w:w="3515" w:type="dxa"/>
          </w:tcPr>
          <w:p w14:paraId="6B3F5920" w14:textId="02F40A0E" w:rsidR="00405B1C" w:rsidRPr="00A10886" w:rsidRDefault="00AB4572" w:rsidP="000A4C6B">
            <w:pPr>
              <w:rPr>
                <w:b/>
                <w:bCs/>
              </w:rPr>
            </w:pPr>
            <w:r>
              <w:rPr>
                <w:b/>
                <w:bCs/>
              </w:rPr>
              <w:t>Current Practice</w:t>
            </w:r>
            <w:r w:rsidR="00405B1C" w:rsidRPr="00A10886">
              <w:rPr>
                <w:b/>
                <w:bCs/>
              </w:rPr>
              <w:t>/Comments</w:t>
            </w:r>
          </w:p>
        </w:tc>
      </w:tr>
      <w:tr w:rsidR="00E94560" w14:paraId="293D671F" w14:textId="77777777" w:rsidTr="00F02CA2">
        <w:trPr>
          <w:tblHeader/>
        </w:trPr>
        <w:tc>
          <w:tcPr>
            <w:tcW w:w="5807" w:type="dxa"/>
          </w:tcPr>
          <w:p w14:paraId="79CA6B4E" w14:textId="77777777" w:rsidR="00E94560" w:rsidRDefault="00E94560" w:rsidP="000A4C6B">
            <w:pPr>
              <w:rPr>
                <w:b/>
                <w:bCs/>
              </w:rPr>
            </w:pPr>
          </w:p>
        </w:tc>
        <w:tc>
          <w:tcPr>
            <w:tcW w:w="992" w:type="dxa"/>
          </w:tcPr>
          <w:p w14:paraId="65838D23" w14:textId="555772FB" w:rsidR="00E94560" w:rsidRPr="00A10886" w:rsidRDefault="00E94560" w:rsidP="00E94560">
            <w:pPr>
              <w:jc w:val="center"/>
              <w:rPr>
                <w:b/>
                <w:bCs/>
              </w:rPr>
            </w:pPr>
            <w:r>
              <w:rPr>
                <w:b/>
                <w:bCs/>
              </w:rPr>
              <w:t>As a whole</w:t>
            </w:r>
          </w:p>
        </w:tc>
        <w:tc>
          <w:tcPr>
            <w:tcW w:w="993" w:type="dxa"/>
          </w:tcPr>
          <w:p w14:paraId="02CA7706" w14:textId="16E2F555" w:rsidR="00E94560" w:rsidRPr="00A10886" w:rsidRDefault="00E94560" w:rsidP="00E94560">
            <w:pPr>
              <w:jc w:val="center"/>
              <w:rPr>
                <w:b/>
                <w:bCs/>
              </w:rPr>
            </w:pPr>
            <w:r>
              <w:rPr>
                <w:b/>
                <w:bCs/>
              </w:rPr>
              <w:t>Partially</w:t>
            </w:r>
          </w:p>
        </w:tc>
        <w:tc>
          <w:tcPr>
            <w:tcW w:w="1134" w:type="dxa"/>
          </w:tcPr>
          <w:p w14:paraId="655D3CB3" w14:textId="1BEA71CF" w:rsidR="00E94560" w:rsidRPr="00A10886" w:rsidRDefault="00E94560" w:rsidP="00E94560">
            <w:pPr>
              <w:jc w:val="center"/>
              <w:rPr>
                <w:b/>
                <w:bCs/>
              </w:rPr>
            </w:pPr>
            <w:r>
              <w:rPr>
                <w:b/>
                <w:bCs/>
              </w:rPr>
              <w:t>Not</w:t>
            </w:r>
          </w:p>
        </w:tc>
        <w:tc>
          <w:tcPr>
            <w:tcW w:w="1275" w:type="dxa"/>
          </w:tcPr>
          <w:p w14:paraId="44EE7FC3" w14:textId="77777777" w:rsidR="00E94560" w:rsidRPr="00A10886" w:rsidRDefault="00E94560" w:rsidP="000A4C6B">
            <w:pPr>
              <w:rPr>
                <w:b/>
                <w:bCs/>
              </w:rPr>
            </w:pPr>
          </w:p>
        </w:tc>
        <w:tc>
          <w:tcPr>
            <w:tcW w:w="3515" w:type="dxa"/>
          </w:tcPr>
          <w:p w14:paraId="0CA8226D" w14:textId="4E2596E7" w:rsidR="00E94560" w:rsidRPr="00A10886" w:rsidRDefault="00E94560" w:rsidP="000A4C6B">
            <w:pPr>
              <w:rPr>
                <w:b/>
                <w:bCs/>
              </w:rPr>
            </w:pPr>
          </w:p>
        </w:tc>
      </w:tr>
      <w:tr w:rsidR="00A10886" w14:paraId="1B94990D" w14:textId="77777777" w:rsidTr="00142D33">
        <w:tc>
          <w:tcPr>
            <w:tcW w:w="13716" w:type="dxa"/>
            <w:gridSpan w:val="6"/>
          </w:tcPr>
          <w:p w14:paraId="73CD070E" w14:textId="77777777" w:rsidR="00A10886" w:rsidRDefault="00A10886" w:rsidP="00142D33">
            <w:pPr>
              <w:jc w:val="both"/>
            </w:pPr>
            <w:r w:rsidRPr="00E252EF">
              <w:rPr>
                <w:b/>
                <w:bCs/>
              </w:rPr>
              <w:t>3. Personnel</w:t>
            </w:r>
          </w:p>
        </w:tc>
      </w:tr>
      <w:tr w:rsidR="00E94560" w14:paraId="3D7F9372" w14:textId="77777777" w:rsidTr="00F02CA2">
        <w:tc>
          <w:tcPr>
            <w:tcW w:w="5807" w:type="dxa"/>
          </w:tcPr>
          <w:p w14:paraId="22CB0140" w14:textId="0BEC4866" w:rsidR="00E94560" w:rsidRDefault="00E94560" w:rsidP="00731A2B">
            <w:pPr>
              <w:jc w:val="both"/>
            </w:pPr>
            <w:r>
              <w:t xml:space="preserve">3.1 Persons involved in the implementation of the activities described in these guidelines should have appropriate training to produce, control and store products with a defined quality.  </w:t>
            </w:r>
          </w:p>
        </w:tc>
        <w:tc>
          <w:tcPr>
            <w:tcW w:w="992" w:type="dxa"/>
          </w:tcPr>
          <w:p w14:paraId="60FBAC85" w14:textId="5B4F26FC" w:rsidR="00E94560" w:rsidRDefault="00E94560" w:rsidP="00326D70">
            <w:pPr>
              <w:jc w:val="center"/>
            </w:pPr>
          </w:p>
        </w:tc>
        <w:tc>
          <w:tcPr>
            <w:tcW w:w="993" w:type="dxa"/>
          </w:tcPr>
          <w:p w14:paraId="321653F7" w14:textId="77777777" w:rsidR="00E94560" w:rsidRDefault="00E94560" w:rsidP="00142D33">
            <w:pPr>
              <w:jc w:val="both"/>
            </w:pPr>
          </w:p>
        </w:tc>
        <w:tc>
          <w:tcPr>
            <w:tcW w:w="1134" w:type="dxa"/>
          </w:tcPr>
          <w:p w14:paraId="1F82DF36" w14:textId="77777777" w:rsidR="00E94560" w:rsidRDefault="00E94560" w:rsidP="00142D33">
            <w:pPr>
              <w:jc w:val="both"/>
            </w:pPr>
          </w:p>
        </w:tc>
        <w:tc>
          <w:tcPr>
            <w:tcW w:w="1275" w:type="dxa"/>
          </w:tcPr>
          <w:p w14:paraId="7AB9EB29" w14:textId="77777777" w:rsidR="00E94560" w:rsidRDefault="00E94560" w:rsidP="00142D33">
            <w:pPr>
              <w:jc w:val="both"/>
            </w:pPr>
          </w:p>
        </w:tc>
        <w:tc>
          <w:tcPr>
            <w:tcW w:w="3515" w:type="dxa"/>
          </w:tcPr>
          <w:p w14:paraId="497F8E36" w14:textId="4D4176D2" w:rsidR="00326D70" w:rsidRDefault="00326D70" w:rsidP="00142D33">
            <w:pPr>
              <w:jc w:val="both"/>
            </w:pPr>
          </w:p>
        </w:tc>
      </w:tr>
      <w:tr w:rsidR="00A10886" w14:paraId="0B44773F" w14:textId="77777777" w:rsidTr="00142D33">
        <w:tc>
          <w:tcPr>
            <w:tcW w:w="13716" w:type="dxa"/>
            <w:gridSpan w:val="6"/>
          </w:tcPr>
          <w:p w14:paraId="6248507B" w14:textId="77777777" w:rsidR="00A10886" w:rsidRDefault="00A10886" w:rsidP="00142D33">
            <w:pPr>
              <w:jc w:val="both"/>
            </w:pPr>
            <w:r w:rsidRPr="00A10886">
              <w:rPr>
                <w:b/>
                <w:bCs/>
              </w:rPr>
              <w:t>3.2 Organization</w:t>
            </w:r>
          </w:p>
        </w:tc>
      </w:tr>
      <w:tr w:rsidR="00A10886" w14:paraId="6A989341" w14:textId="77777777" w:rsidTr="00142D33">
        <w:tc>
          <w:tcPr>
            <w:tcW w:w="13716" w:type="dxa"/>
            <w:gridSpan w:val="6"/>
          </w:tcPr>
          <w:p w14:paraId="5C9F6954" w14:textId="77777777" w:rsidR="00A10886" w:rsidRDefault="00A10886" w:rsidP="00142D33">
            <w:pPr>
              <w:jc w:val="both"/>
            </w:pPr>
            <w:r w:rsidRPr="00A10886">
              <w:rPr>
                <w:b/>
                <w:bCs/>
              </w:rPr>
              <w:t>3.2.1 Organization Chart</w:t>
            </w:r>
          </w:p>
        </w:tc>
      </w:tr>
      <w:tr w:rsidR="00E94560" w14:paraId="45E59B39" w14:textId="77777777" w:rsidTr="00F02CA2">
        <w:tc>
          <w:tcPr>
            <w:tcW w:w="5807" w:type="dxa"/>
          </w:tcPr>
          <w:p w14:paraId="7A561959" w14:textId="77777777" w:rsidR="00E94560" w:rsidRPr="00A10886" w:rsidRDefault="00E94560" w:rsidP="00BD6973">
            <w:pPr>
              <w:jc w:val="both"/>
              <w:rPr>
                <w:b/>
                <w:bCs/>
              </w:rPr>
            </w:pPr>
            <w:r w:rsidRPr="00A10886">
              <w:t>3.2.1.1     The organizational structure should be defined such that the organization and functioning of the staff of the company be understood. It should be appropriate for the size of the company and the diversity of its product.</w:t>
            </w:r>
          </w:p>
        </w:tc>
        <w:tc>
          <w:tcPr>
            <w:tcW w:w="992" w:type="dxa"/>
          </w:tcPr>
          <w:p w14:paraId="54176B62" w14:textId="06977D99" w:rsidR="00326D70" w:rsidRDefault="00326D70" w:rsidP="00326D70">
            <w:pPr>
              <w:jc w:val="center"/>
            </w:pPr>
          </w:p>
        </w:tc>
        <w:tc>
          <w:tcPr>
            <w:tcW w:w="993" w:type="dxa"/>
          </w:tcPr>
          <w:p w14:paraId="217F78C7" w14:textId="77777777" w:rsidR="00E94560" w:rsidRDefault="00E94560" w:rsidP="00142D33">
            <w:pPr>
              <w:jc w:val="both"/>
            </w:pPr>
          </w:p>
        </w:tc>
        <w:tc>
          <w:tcPr>
            <w:tcW w:w="1134" w:type="dxa"/>
          </w:tcPr>
          <w:p w14:paraId="3C3E26C3" w14:textId="77777777" w:rsidR="00E94560" w:rsidRDefault="00E94560" w:rsidP="00142D33">
            <w:pPr>
              <w:jc w:val="both"/>
            </w:pPr>
          </w:p>
        </w:tc>
        <w:tc>
          <w:tcPr>
            <w:tcW w:w="1275" w:type="dxa"/>
          </w:tcPr>
          <w:p w14:paraId="3761DA03" w14:textId="77777777" w:rsidR="00E94560" w:rsidRDefault="00E94560" w:rsidP="00142D33">
            <w:pPr>
              <w:jc w:val="both"/>
            </w:pPr>
          </w:p>
        </w:tc>
        <w:tc>
          <w:tcPr>
            <w:tcW w:w="3515" w:type="dxa"/>
          </w:tcPr>
          <w:p w14:paraId="3FF57065" w14:textId="77777777" w:rsidR="00E94560" w:rsidRDefault="00E94560" w:rsidP="00142D33">
            <w:pPr>
              <w:jc w:val="both"/>
            </w:pPr>
          </w:p>
        </w:tc>
      </w:tr>
      <w:tr w:rsidR="00E94560" w14:paraId="2483AAA9" w14:textId="77777777" w:rsidTr="00F02CA2">
        <w:tc>
          <w:tcPr>
            <w:tcW w:w="5807" w:type="dxa"/>
          </w:tcPr>
          <w:p w14:paraId="1480ACF5" w14:textId="77777777" w:rsidR="00E94560" w:rsidRDefault="00E94560" w:rsidP="00BD6973">
            <w:pPr>
              <w:jc w:val="both"/>
            </w:pPr>
            <w:r>
              <w:t>3.2.1.2      Each company should ensure that there are adequate staffing levels in the different scope of activity, according to the diversity of its production.</w:t>
            </w:r>
          </w:p>
        </w:tc>
        <w:tc>
          <w:tcPr>
            <w:tcW w:w="992" w:type="dxa"/>
          </w:tcPr>
          <w:p w14:paraId="2777DEEA" w14:textId="7CBA0735" w:rsidR="00E94560" w:rsidRDefault="00E94560" w:rsidP="00326D70">
            <w:pPr>
              <w:jc w:val="center"/>
            </w:pPr>
          </w:p>
        </w:tc>
        <w:tc>
          <w:tcPr>
            <w:tcW w:w="993" w:type="dxa"/>
          </w:tcPr>
          <w:p w14:paraId="3CAF7B6B" w14:textId="77777777" w:rsidR="00E94560" w:rsidRDefault="00E94560" w:rsidP="00142D33">
            <w:pPr>
              <w:jc w:val="both"/>
            </w:pPr>
          </w:p>
        </w:tc>
        <w:tc>
          <w:tcPr>
            <w:tcW w:w="1134" w:type="dxa"/>
          </w:tcPr>
          <w:p w14:paraId="35DA2F86" w14:textId="77777777" w:rsidR="00E94560" w:rsidRDefault="00E94560" w:rsidP="00142D33">
            <w:pPr>
              <w:jc w:val="both"/>
            </w:pPr>
          </w:p>
        </w:tc>
        <w:tc>
          <w:tcPr>
            <w:tcW w:w="1275" w:type="dxa"/>
          </w:tcPr>
          <w:p w14:paraId="0E5DFDDA" w14:textId="77777777" w:rsidR="00E94560" w:rsidRDefault="00E94560" w:rsidP="00142D33">
            <w:pPr>
              <w:jc w:val="both"/>
            </w:pPr>
          </w:p>
        </w:tc>
        <w:tc>
          <w:tcPr>
            <w:tcW w:w="3515" w:type="dxa"/>
          </w:tcPr>
          <w:p w14:paraId="46E04353" w14:textId="77777777" w:rsidR="00E94560" w:rsidRDefault="00E94560" w:rsidP="00142D33">
            <w:pPr>
              <w:jc w:val="both"/>
            </w:pPr>
          </w:p>
        </w:tc>
      </w:tr>
      <w:tr w:rsidR="00E94560" w14:paraId="322146E2" w14:textId="77777777" w:rsidTr="00F02CA2">
        <w:tc>
          <w:tcPr>
            <w:tcW w:w="5807" w:type="dxa"/>
          </w:tcPr>
          <w:p w14:paraId="1BA5BE54" w14:textId="57E384E6" w:rsidR="009E7BA2" w:rsidRDefault="00E94560" w:rsidP="00BD6973">
            <w:r>
              <w:t>3.2.1.3</w:t>
            </w:r>
            <w:r w:rsidR="00BD6973">
              <w:t xml:space="preserve">      </w:t>
            </w:r>
            <w:r>
              <w:t>The organization chart should show the independence, from the other units of the plant, of each quality unit, such as quality assurance unit and quality control unit. The quality assurance and quality control responsibilities can be undertaken by a separate quality assurance unit and a quality control unit, or they can be undertaken by a single unit.</w:t>
            </w:r>
          </w:p>
          <w:p w14:paraId="25543AB8" w14:textId="4812FDF7" w:rsidR="009E7BA2" w:rsidRDefault="009E7BA2" w:rsidP="00BD6973">
            <w:pPr>
              <w:jc w:val="both"/>
            </w:pPr>
          </w:p>
        </w:tc>
        <w:tc>
          <w:tcPr>
            <w:tcW w:w="992" w:type="dxa"/>
          </w:tcPr>
          <w:p w14:paraId="2B5D76AB" w14:textId="0B10CDCF" w:rsidR="00E94560" w:rsidRDefault="00E94560" w:rsidP="00142D33">
            <w:pPr>
              <w:jc w:val="both"/>
            </w:pPr>
          </w:p>
        </w:tc>
        <w:tc>
          <w:tcPr>
            <w:tcW w:w="993" w:type="dxa"/>
          </w:tcPr>
          <w:p w14:paraId="3B9E3F16" w14:textId="77777777" w:rsidR="00E94560" w:rsidRDefault="00E94560" w:rsidP="00142D33">
            <w:pPr>
              <w:jc w:val="both"/>
            </w:pPr>
          </w:p>
        </w:tc>
        <w:tc>
          <w:tcPr>
            <w:tcW w:w="1134" w:type="dxa"/>
          </w:tcPr>
          <w:p w14:paraId="7750E752" w14:textId="77777777" w:rsidR="00E94560" w:rsidRDefault="00E94560" w:rsidP="00142D33">
            <w:pPr>
              <w:jc w:val="both"/>
            </w:pPr>
          </w:p>
        </w:tc>
        <w:tc>
          <w:tcPr>
            <w:tcW w:w="1275" w:type="dxa"/>
          </w:tcPr>
          <w:p w14:paraId="75C72015" w14:textId="77777777" w:rsidR="00E94560" w:rsidRDefault="00E94560" w:rsidP="00142D33">
            <w:pPr>
              <w:jc w:val="both"/>
            </w:pPr>
          </w:p>
        </w:tc>
        <w:tc>
          <w:tcPr>
            <w:tcW w:w="3515" w:type="dxa"/>
          </w:tcPr>
          <w:p w14:paraId="7326CA06" w14:textId="07B3780A" w:rsidR="00E94560" w:rsidRDefault="00E94560" w:rsidP="00142D33">
            <w:pPr>
              <w:jc w:val="both"/>
            </w:pPr>
          </w:p>
        </w:tc>
      </w:tr>
      <w:tr w:rsidR="00A10886" w14:paraId="120755E1" w14:textId="77777777" w:rsidTr="00142D33">
        <w:tc>
          <w:tcPr>
            <w:tcW w:w="13716" w:type="dxa"/>
            <w:gridSpan w:val="6"/>
          </w:tcPr>
          <w:p w14:paraId="41A92BEF" w14:textId="77777777" w:rsidR="00A10886" w:rsidRDefault="00A10886" w:rsidP="00142D33">
            <w:pPr>
              <w:jc w:val="both"/>
            </w:pPr>
            <w:r w:rsidRPr="00E252EF">
              <w:rPr>
                <w:b/>
                <w:bCs/>
              </w:rPr>
              <w:lastRenderedPageBreak/>
              <w:t>3.2.2 Number of people </w:t>
            </w:r>
          </w:p>
        </w:tc>
      </w:tr>
      <w:tr w:rsidR="00F06F32" w14:paraId="0E4E4347" w14:textId="77777777" w:rsidTr="00F02CA2">
        <w:tc>
          <w:tcPr>
            <w:tcW w:w="5807" w:type="dxa"/>
          </w:tcPr>
          <w:p w14:paraId="3E765B5A" w14:textId="77777777" w:rsidR="00F06F32" w:rsidRDefault="00F06F32" w:rsidP="00142D33">
            <w:pPr>
              <w:jc w:val="both"/>
            </w:pPr>
            <w:r>
              <w:t xml:space="preserve">The company should have an adequate number of properly trained personnel with regards to the defined activities in these guidelines.  </w:t>
            </w:r>
          </w:p>
        </w:tc>
        <w:tc>
          <w:tcPr>
            <w:tcW w:w="992" w:type="dxa"/>
          </w:tcPr>
          <w:p w14:paraId="5D9B5187" w14:textId="1EB43E31" w:rsidR="00F06F32" w:rsidRDefault="00F06F32" w:rsidP="00326D70">
            <w:pPr>
              <w:jc w:val="center"/>
            </w:pPr>
          </w:p>
        </w:tc>
        <w:tc>
          <w:tcPr>
            <w:tcW w:w="993" w:type="dxa"/>
          </w:tcPr>
          <w:p w14:paraId="2A938CF9" w14:textId="77777777" w:rsidR="00F06F32" w:rsidRDefault="00F06F32" w:rsidP="00142D33">
            <w:pPr>
              <w:jc w:val="both"/>
            </w:pPr>
          </w:p>
        </w:tc>
        <w:tc>
          <w:tcPr>
            <w:tcW w:w="1134" w:type="dxa"/>
          </w:tcPr>
          <w:p w14:paraId="3CDC9923" w14:textId="77777777" w:rsidR="00F06F32" w:rsidRDefault="00F06F32" w:rsidP="00142D33">
            <w:pPr>
              <w:jc w:val="both"/>
            </w:pPr>
          </w:p>
        </w:tc>
        <w:tc>
          <w:tcPr>
            <w:tcW w:w="1275" w:type="dxa"/>
          </w:tcPr>
          <w:p w14:paraId="75EBB318" w14:textId="77777777" w:rsidR="00F06F32" w:rsidRDefault="00F06F32" w:rsidP="00142D33">
            <w:pPr>
              <w:jc w:val="both"/>
            </w:pPr>
          </w:p>
        </w:tc>
        <w:tc>
          <w:tcPr>
            <w:tcW w:w="3515" w:type="dxa"/>
          </w:tcPr>
          <w:p w14:paraId="6E42A8AF" w14:textId="77777777" w:rsidR="00F06F32" w:rsidRDefault="00F06F32" w:rsidP="00142D33">
            <w:pPr>
              <w:jc w:val="both"/>
            </w:pPr>
          </w:p>
        </w:tc>
      </w:tr>
      <w:tr w:rsidR="00AE3A2D" w14:paraId="6BD242CD" w14:textId="77777777" w:rsidTr="00142D33">
        <w:tc>
          <w:tcPr>
            <w:tcW w:w="13716" w:type="dxa"/>
            <w:gridSpan w:val="6"/>
          </w:tcPr>
          <w:p w14:paraId="6B77BE73" w14:textId="77777777" w:rsidR="00AE3A2D" w:rsidRPr="00AE3A2D" w:rsidRDefault="00AE3A2D" w:rsidP="00142D33">
            <w:pPr>
              <w:jc w:val="both"/>
              <w:rPr>
                <w:b/>
                <w:bCs/>
              </w:rPr>
            </w:pPr>
            <w:r w:rsidRPr="00AE3A2D">
              <w:rPr>
                <w:b/>
                <w:bCs/>
              </w:rPr>
              <w:t xml:space="preserve">3.3 Key responsibilities </w:t>
            </w:r>
          </w:p>
        </w:tc>
      </w:tr>
      <w:tr w:rsidR="00AE3A2D" w14:paraId="16F1F691" w14:textId="77777777" w:rsidTr="00142D33">
        <w:tc>
          <w:tcPr>
            <w:tcW w:w="13716" w:type="dxa"/>
            <w:gridSpan w:val="6"/>
          </w:tcPr>
          <w:p w14:paraId="7C59AA94" w14:textId="77777777" w:rsidR="00AE3A2D" w:rsidRPr="00AE3A2D" w:rsidRDefault="00AE3A2D" w:rsidP="00142D33">
            <w:pPr>
              <w:jc w:val="both"/>
              <w:rPr>
                <w:b/>
                <w:bCs/>
              </w:rPr>
            </w:pPr>
            <w:r w:rsidRPr="00AE3A2D">
              <w:rPr>
                <w:b/>
                <w:bCs/>
              </w:rPr>
              <w:t xml:space="preserve">3.3.1 Management responsibilities </w:t>
            </w:r>
          </w:p>
        </w:tc>
      </w:tr>
      <w:tr w:rsidR="00F06F32" w14:paraId="1EE29A87" w14:textId="77777777" w:rsidTr="00F02CA2">
        <w:tc>
          <w:tcPr>
            <w:tcW w:w="5807" w:type="dxa"/>
          </w:tcPr>
          <w:p w14:paraId="5B8CC375" w14:textId="77777777" w:rsidR="00F06F32" w:rsidRDefault="00F06F32" w:rsidP="00142D33">
            <w:pPr>
              <w:jc w:val="both"/>
            </w:pPr>
            <w:r>
              <w:t>3.3.1.1    The organization should be supported by the top management of the company.</w:t>
            </w:r>
          </w:p>
        </w:tc>
        <w:tc>
          <w:tcPr>
            <w:tcW w:w="992" w:type="dxa"/>
          </w:tcPr>
          <w:p w14:paraId="423354D8" w14:textId="03C295ED" w:rsidR="00F06F32" w:rsidRDefault="00F06F32" w:rsidP="00326D70">
            <w:pPr>
              <w:jc w:val="center"/>
            </w:pPr>
          </w:p>
        </w:tc>
        <w:tc>
          <w:tcPr>
            <w:tcW w:w="993" w:type="dxa"/>
          </w:tcPr>
          <w:p w14:paraId="464AA72E" w14:textId="77777777" w:rsidR="00F06F32" w:rsidRDefault="00F06F32" w:rsidP="00142D33">
            <w:pPr>
              <w:jc w:val="both"/>
            </w:pPr>
          </w:p>
        </w:tc>
        <w:tc>
          <w:tcPr>
            <w:tcW w:w="1134" w:type="dxa"/>
          </w:tcPr>
          <w:p w14:paraId="43E914BC" w14:textId="77777777" w:rsidR="00F06F32" w:rsidRDefault="00F06F32" w:rsidP="00142D33">
            <w:pPr>
              <w:jc w:val="both"/>
            </w:pPr>
          </w:p>
        </w:tc>
        <w:tc>
          <w:tcPr>
            <w:tcW w:w="1275" w:type="dxa"/>
          </w:tcPr>
          <w:p w14:paraId="5FCD47F6" w14:textId="77777777" w:rsidR="00F06F32" w:rsidRDefault="00F06F32" w:rsidP="00142D33">
            <w:pPr>
              <w:jc w:val="both"/>
            </w:pPr>
          </w:p>
        </w:tc>
        <w:tc>
          <w:tcPr>
            <w:tcW w:w="3515" w:type="dxa"/>
          </w:tcPr>
          <w:p w14:paraId="614E9623" w14:textId="77777777" w:rsidR="00F06F32" w:rsidRDefault="00F06F32" w:rsidP="00142D33">
            <w:pPr>
              <w:jc w:val="both"/>
            </w:pPr>
          </w:p>
        </w:tc>
      </w:tr>
      <w:tr w:rsidR="00F06F32" w14:paraId="2F6AFDAB" w14:textId="77777777" w:rsidTr="00F02CA2">
        <w:tc>
          <w:tcPr>
            <w:tcW w:w="5807" w:type="dxa"/>
          </w:tcPr>
          <w:p w14:paraId="4D698492" w14:textId="4E6E616B" w:rsidR="00F06F32" w:rsidRDefault="00F06F32" w:rsidP="00BD6973">
            <w:pPr>
              <w:jc w:val="both"/>
            </w:pPr>
            <w:r>
              <w:t xml:space="preserve">3.3.1.2    The implementation of the Good Manufacturing Practices should be the responsibility of top management and should require the participation and commitment of personnel in all departments and at all levels within the company. </w:t>
            </w:r>
          </w:p>
        </w:tc>
        <w:tc>
          <w:tcPr>
            <w:tcW w:w="992" w:type="dxa"/>
          </w:tcPr>
          <w:p w14:paraId="640FB745" w14:textId="5AFE5A72" w:rsidR="00F06F32" w:rsidRDefault="00F06F32" w:rsidP="00326D70">
            <w:pPr>
              <w:jc w:val="center"/>
            </w:pPr>
          </w:p>
        </w:tc>
        <w:tc>
          <w:tcPr>
            <w:tcW w:w="993" w:type="dxa"/>
          </w:tcPr>
          <w:p w14:paraId="49F6B0ED" w14:textId="77777777" w:rsidR="00F06F32" w:rsidRDefault="00F06F32" w:rsidP="00142D33">
            <w:pPr>
              <w:jc w:val="both"/>
            </w:pPr>
          </w:p>
        </w:tc>
        <w:tc>
          <w:tcPr>
            <w:tcW w:w="1134" w:type="dxa"/>
          </w:tcPr>
          <w:p w14:paraId="2BF184B5" w14:textId="77777777" w:rsidR="00F06F32" w:rsidRDefault="00F06F32" w:rsidP="00142D33">
            <w:pPr>
              <w:jc w:val="both"/>
            </w:pPr>
          </w:p>
        </w:tc>
        <w:tc>
          <w:tcPr>
            <w:tcW w:w="1275" w:type="dxa"/>
          </w:tcPr>
          <w:p w14:paraId="6B7CD4B7" w14:textId="77777777" w:rsidR="00F06F32" w:rsidRDefault="00F06F32" w:rsidP="00142D33">
            <w:pPr>
              <w:jc w:val="both"/>
            </w:pPr>
          </w:p>
        </w:tc>
        <w:tc>
          <w:tcPr>
            <w:tcW w:w="3515" w:type="dxa"/>
          </w:tcPr>
          <w:p w14:paraId="2EF95CD4" w14:textId="77777777" w:rsidR="00F06F32" w:rsidRDefault="00F06F32" w:rsidP="00142D33">
            <w:pPr>
              <w:jc w:val="both"/>
            </w:pPr>
          </w:p>
        </w:tc>
      </w:tr>
      <w:tr w:rsidR="00F06F32" w14:paraId="1B6115F1" w14:textId="77777777" w:rsidTr="00F02CA2">
        <w:tc>
          <w:tcPr>
            <w:tcW w:w="5807" w:type="dxa"/>
          </w:tcPr>
          <w:p w14:paraId="27DFF511" w14:textId="7B9C14FE" w:rsidR="00F06F32" w:rsidRDefault="00F06F32" w:rsidP="00BD6973">
            <w:pPr>
              <w:jc w:val="both"/>
            </w:pPr>
            <w:r>
              <w:t>3.3.1.3    Management should define and communicate the areas in which authorized personnel are allowed to access.</w:t>
            </w:r>
          </w:p>
        </w:tc>
        <w:tc>
          <w:tcPr>
            <w:tcW w:w="992" w:type="dxa"/>
          </w:tcPr>
          <w:p w14:paraId="55C96631" w14:textId="4879F68F" w:rsidR="00F06F32" w:rsidRDefault="00F06F32" w:rsidP="00326D70">
            <w:pPr>
              <w:jc w:val="center"/>
            </w:pPr>
          </w:p>
        </w:tc>
        <w:tc>
          <w:tcPr>
            <w:tcW w:w="993" w:type="dxa"/>
          </w:tcPr>
          <w:p w14:paraId="2A62378D" w14:textId="0B29546D" w:rsidR="00F06F32" w:rsidRDefault="00F06F32" w:rsidP="00326D70">
            <w:pPr>
              <w:jc w:val="center"/>
            </w:pPr>
          </w:p>
        </w:tc>
        <w:tc>
          <w:tcPr>
            <w:tcW w:w="1134" w:type="dxa"/>
          </w:tcPr>
          <w:p w14:paraId="4F9BEC72" w14:textId="77777777" w:rsidR="00F06F32" w:rsidRDefault="00F06F32" w:rsidP="00142D33">
            <w:pPr>
              <w:jc w:val="both"/>
            </w:pPr>
          </w:p>
        </w:tc>
        <w:tc>
          <w:tcPr>
            <w:tcW w:w="1275" w:type="dxa"/>
          </w:tcPr>
          <w:p w14:paraId="2BCAC3E8" w14:textId="77777777" w:rsidR="00F06F32" w:rsidRDefault="00F06F32" w:rsidP="00142D33">
            <w:pPr>
              <w:jc w:val="both"/>
            </w:pPr>
          </w:p>
        </w:tc>
        <w:tc>
          <w:tcPr>
            <w:tcW w:w="3515" w:type="dxa"/>
          </w:tcPr>
          <w:p w14:paraId="1CCA63BD" w14:textId="6AE0ADD7" w:rsidR="00326D70" w:rsidRDefault="00326D70" w:rsidP="00142D33">
            <w:pPr>
              <w:jc w:val="both"/>
            </w:pPr>
          </w:p>
        </w:tc>
      </w:tr>
      <w:tr w:rsidR="00AE3A2D" w14:paraId="11060E2B" w14:textId="77777777" w:rsidTr="00142D33">
        <w:tc>
          <w:tcPr>
            <w:tcW w:w="13716" w:type="dxa"/>
            <w:gridSpan w:val="6"/>
          </w:tcPr>
          <w:p w14:paraId="76936E94" w14:textId="77777777" w:rsidR="00AE3A2D" w:rsidRPr="00AE3A2D" w:rsidRDefault="00AE3A2D" w:rsidP="00142D33">
            <w:pPr>
              <w:jc w:val="both"/>
              <w:rPr>
                <w:b/>
                <w:bCs/>
              </w:rPr>
            </w:pPr>
            <w:r w:rsidRPr="00AE3A2D">
              <w:rPr>
                <w:b/>
                <w:bCs/>
              </w:rPr>
              <w:t>3.3.2 Responsibilities of personnel</w:t>
            </w:r>
          </w:p>
        </w:tc>
      </w:tr>
      <w:tr w:rsidR="00F06F32" w14:paraId="5C79A315" w14:textId="77777777" w:rsidTr="00F02CA2">
        <w:tc>
          <w:tcPr>
            <w:tcW w:w="5807" w:type="dxa"/>
          </w:tcPr>
          <w:p w14:paraId="305A3867" w14:textId="77777777" w:rsidR="00F06F32" w:rsidRDefault="00F06F32" w:rsidP="00142D33">
            <w:pPr>
              <w:jc w:val="both"/>
            </w:pPr>
            <w:r>
              <w:t xml:space="preserve">All personnel should: </w:t>
            </w:r>
          </w:p>
          <w:p w14:paraId="1032846A" w14:textId="77777777" w:rsidR="00F06F32" w:rsidRDefault="00F06F32" w:rsidP="00142D33">
            <w:pPr>
              <w:jc w:val="both"/>
            </w:pPr>
          </w:p>
          <w:p w14:paraId="30FBA3CA" w14:textId="2DDE4D49" w:rsidR="00F06F32" w:rsidRDefault="00F06F32" w:rsidP="00142D33">
            <w:pPr>
              <w:jc w:val="both"/>
            </w:pPr>
            <w:r>
              <w:t xml:space="preserve">a) know their position in the organizational structure; </w:t>
            </w:r>
          </w:p>
          <w:p w14:paraId="40C753D3" w14:textId="77777777" w:rsidR="00F06F32" w:rsidRDefault="00F06F32" w:rsidP="00142D33">
            <w:pPr>
              <w:jc w:val="both"/>
            </w:pPr>
          </w:p>
          <w:p w14:paraId="39E79E85" w14:textId="77777777" w:rsidR="00F06F32" w:rsidRDefault="00F06F32" w:rsidP="00142D33">
            <w:pPr>
              <w:jc w:val="both"/>
            </w:pPr>
            <w:r>
              <w:t xml:space="preserve">b) know their defined responsibilities and activities; </w:t>
            </w:r>
          </w:p>
          <w:p w14:paraId="05B91821" w14:textId="77777777" w:rsidR="00F06F32" w:rsidRDefault="00F06F32" w:rsidP="00142D33">
            <w:pPr>
              <w:jc w:val="both"/>
            </w:pPr>
          </w:p>
          <w:p w14:paraId="28DF6C3A" w14:textId="77777777" w:rsidR="00F06F32" w:rsidRDefault="00F06F32" w:rsidP="00142D33">
            <w:pPr>
              <w:jc w:val="both"/>
            </w:pPr>
            <w:r>
              <w:t xml:space="preserve">c) have access to and comply with documents relevant to their particular responsibility scope; </w:t>
            </w:r>
          </w:p>
          <w:p w14:paraId="1E47B66D" w14:textId="77777777" w:rsidR="00F06F32" w:rsidRDefault="00F06F32" w:rsidP="00142D33">
            <w:pPr>
              <w:jc w:val="both"/>
            </w:pPr>
          </w:p>
          <w:p w14:paraId="402E46C5" w14:textId="77777777" w:rsidR="00F06F32" w:rsidRDefault="00F06F32" w:rsidP="00142D33">
            <w:pPr>
              <w:jc w:val="both"/>
            </w:pPr>
            <w:r>
              <w:lastRenderedPageBreak/>
              <w:t xml:space="preserve">d) comply with personal hygiene requirements; </w:t>
            </w:r>
          </w:p>
          <w:p w14:paraId="4A5DBEDE" w14:textId="77777777" w:rsidR="00F06F32" w:rsidRDefault="00F06F32" w:rsidP="00142D33">
            <w:pPr>
              <w:jc w:val="both"/>
            </w:pPr>
          </w:p>
          <w:p w14:paraId="0970398C" w14:textId="77777777" w:rsidR="00F06F32" w:rsidRDefault="00F06F32" w:rsidP="00142270">
            <w:r>
              <w:t xml:space="preserve">e) be encouraged to report irregularities or other non-conformities which may occur at the level of their responsibilities; </w:t>
            </w:r>
          </w:p>
          <w:p w14:paraId="315C5CBE" w14:textId="77777777" w:rsidR="00F06F32" w:rsidRDefault="00F06F32" w:rsidP="00142D33">
            <w:pPr>
              <w:jc w:val="both"/>
            </w:pPr>
          </w:p>
          <w:p w14:paraId="3F5EB74C" w14:textId="77777777" w:rsidR="00F06F32" w:rsidRDefault="00F06F32" w:rsidP="00142D33">
            <w:pPr>
              <w:jc w:val="both"/>
            </w:pPr>
            <w:r>
              <w:t>f) have adequate education training and skills to perform the assigned responsibilities and activities</w:t>
            </w:r>
          </w:p>
        </w:tc>
        <w:tc>
          <w:tcPr>
            <w:tcW w:w="992" w:type="dxa"/>
          </w:tcPr>
          <w:p w14:paraId="2FAAA305" w14:textId="78750041" w:rsidR="001D0150" w:rsidRDefault="001D0150" w:rsidP="001D0150">
            <w:pPr>
              <w:jc w:val="center"/>
            </w:pPr>
          </w:p>
        </w:tc>
        <w:tc>
          <w:tcPr>
            <w:tcW w:w="993" w:type="dxa"/>
          </w:tcPr>
          <w:p w14:paraId="403CCA70" w14:textId="77777777" w:rsidR="00F06F32" w:rsidRDefault="00F06F32" w:rsidP="00142D33">
            <w:pPr>
              <w:jc w:val="both"/>
            </w:pPr>
          </w:p>
        </w:tc>
        <w:tc>
          <w:tcPr>
            <w:tcW w:w="1134" w:type="dxa"/>
          </w:tcPr>
          <w:p w14:paraId="602413DA" w14:textId="77777777" w:rsidR="00F06F32" w:rsidRDefault="00F06F32" w:rsidP="00142D33">
            <w:pPr>
              <w:jc w:val="both"/>
            </w:pPr>
          </w:p>
        </w:tc>
        <w:tc>
          <w:tcPr>
            <w:tcW w:w="1275" w:type="dxa"/>
          </w:tcPr>
          <w:p w14:paraId="631A8E33" w14:textId="77777777" w:rsidR="00F06F32" w:rsidRDefault="00F06F32" w:rsidP="00142D33">
            <w:pPr>
              <w:jc w:val="both"/>
            </w:pPr>
          </w:p>
        </w:tc>
        <w:tc>
          <w:tcPr>
            <w:tcW w:w="3515" w:type="dxa"/>
          </w:tcPr>
          <w:p w14:paraId="0CCE2BF9" w14:textId="09F4A3B2" w:rsidR="001D0150" w:rsidRDefault="001D0150" w:rsidP="00142D33">
            <w:pPr>
              <w:jc w:val="both"/>
            </w:pPr>
          </w:p>
        </w:tc>
      </w:tr>
      <w:tr w:rsidR="00707429" w14:paraId="567DC14E" w14:textId="77777777" w:rsidTr="00142D33">
        <w:tc>
          <w:tcPr>
            <w:tcW w:w="13716" w:type="dxa"/>
            <w:gridSpan w:val="6"/>
          </w:tcPr>
          <w:p w14:paraId="41723C3D" w14:textId="77777777" w:rsidR="00707429" w:rsidRPr="00707429" w:rsidRDefault="00707429" w:rsidP="00142D33">
            <w:pPr>
              <w:jc w:val="both"/>
              <w:rPr>
                <w:b/>
                <w:bCs/>
              </w:rPr>
            </w:pPr>
            <w:r w:rsidRPr="00707429">
              <w:rPr>
                <w:b/>
                <w:bCs/>
              </w:rPr>
              <w:t>3.4 Training</w:t>
            </w:r>
          </w:p>
        </w:tc>
      </w:tr>
      <w:tr w:rsidR="00707429" w14:paraId="5AD22B8E" w14:textId="77777777" w:rsidTr="00142D33">
        <w:tc>
          <w:tcPr>
            <w:tcW w:w="13716" w:type="dxa"/>
            <w:gridSpan w:val="6"/>
          </w:tcPr>
          <w:p w14:paraId="316DC2AD" w14:textId="77777777" w:rsidR="00707429" w:rsidRPr="00707429" w:rsidRDefault="00707429" w:rsidP="00142D33">
            <w:pPr>
              <w:jc w:val="both"/>
              <w:rPr>
                <w:b/>
                <w:bCs/>
              </w:rPr>
            </w:pPr>
            <w:r w:rsidRPr="00707429">
              <w:rPr>
                <w:b/>
                <w:bCs/>
              </w:rPr>
              <w:t>3.4.1 Training and skills</w:t>
            </w:r>
          </w:p>
        </w:tc>
      </w:tr>
      <w:tr w:rsidR="00F06F32" w14:paraId="58A12C8C" w14:textId="77777777" w:rsidTr="00F02CA2">
        <w:tc>
          <w:tcPr>
            <w:tcW w:w="5807" w:type="dxa"/>
          </w:tcPr>
          <w:p w14:paraId="186AA1E6" w14:textId="4447AA7C" w:rsidR="00F06F32" w:rsidRDefault="00F06F32" w:rsidP="00BD6973">
            <w:pPr>
              <w:jc w:val="both"/>
            </w:pPr>
            <w:r>
              <w:t>Personnel involved in production, control, storage and shipment should have skills based on relevant training and experience acquired, or any combination thereof, that are appropriate to their responsibilities and activities.</w:t>
            </w:r>
          </w:p>
        </w:tc>
        <w:tc>
          <w:tcPr>
            <w:tcW w:w="992" w:type="dxa"/>
          </w:tcPr>
          <w:p w14:paraId="4DD1A5DB" w14:textId="59534589" w:rsidR="00F06F32" w:rsidRDefault="00F06F32" w:rsidP="001D0150">
            <w:pPr>
              <w:jc w:val="center"/>
            </w:pPr>
          </w:p>
        </w:tc>
        <w:tc>
          <w:tcPr>
            <w:tcW w:w="993" w:type="dxa"/>
          </w:tcPr>
          <w:p w14:paraId="7ED4B053" w14:textId="77777777" w:rsidR="00F06F32" w:rsidRDefault="00F06F32" w:rsidP="00142D33">
            <w:pPr>
              <w:jc w:val="both"/>
            </w:pPr>
          </w:p>
        </w:tc>
        <w:tc>
          <w:tcPr>
            <w:tcW w:w="1134" w:type="dxa"/>
          </w:tcPr>
          <w:p w14:paraId="257EADE1" w14:textId="77777777" w:rsidR="00F06F32" w:rsidRDefault="00F06F32" w:rsidP="00142D33">
            <w:pPr>
              <w:jc w:val="both"/>
            </w:pPr>
          </w:p>
        </w:tc>
        <w:tc>
          <w:tcPr>
            <w:tcW w:w="1275" w:type="dxa"/>
          </w:tcPr>
          <w:p w14:paraId="07E14F88" w14:textId="77777777" w:rsidR="00F06F32" w:rsidRDefault="00F06F32" w:rsidP="00142D33">
            <w:pPr>
              <w:jc w:val="both"/>
            </w:pPr>
          </w:p>
        </w:tc>
        <w:tc>
          <w:tcPr>
            <w:tcW w:w="3515" w:type="dxa"/>
          </w:tcPr>
          <w:p w14:paraId="69B4D01F" w14:textId="09388BAE" w:rsidR="00F06F32" w:rsidRDefault="00F06F32" w:rsidP="00142D33">
            <w:pPr>
              <w:jc w:val="both"/>
            </w:pPr>
          </w:p>
        </w:tc>
      </w:tr>
      <w:tr w:rsidR="00707429" w14:paraId="64EE2951" w14:textId="77777777" w:rsidTr="00142D33">
        <w:tc>
          <w:tcPr>
            <w:tcW w:w="13716" w:type="dxa"/>
            <w:gridSpan w:val="6"/>
          </w:tcPr>
          <w:p w14:paraId="3A36D74B" w14:textId="77777777" w:rsidR="00707429" w:rsidRPr="00707429" w:rsidRDefault="00707429" w:rsidP="00142D33">
            <w:pPr>
              <w:jc w:val="both"/>
              <w:rPr>
                <w:b/>
                <w:bCs/>
              </w:rPr>
            </w:pPr>
            <w:r w:rsidRPr="00707429">
              <w:rPr>
                <w:b/>
                <w:bCs/>
              </w:rPr>
              <w:t xml:space="preserve">3.4.2 Training and Good Manufacturing Practices </w:t>
            </w:r>
          </w:p>
        </w:tc>
      </w:tr>
      <w:tr w:rsidR="00F06F32" w14:paraId="534BCDEA" w14:textId="77777777" w:rsidTr="00F02CA2">
        <w:tc>
          <w:tcPr>
            <w:tcW w:w="5807" w:type="dxa"/>
          </w:tcPr>
          <w:p w14:paraId="1FB3F6CC" w14:textId="072C9C3E" w:rsidR="00F06F32" w:rsidRDefault="00F06F32" w:rsidP="00142D33">
            <w:pPr>
              <w:jc w:val="both"/>
            </w:pPr>
            <w:r>
              <w:t>3.4.2.1   Appropriate Good Manufacturing Practices training relative to the defined activities of these guidelines should be provided for all personnel.</w:t>
            </w:r>
          </w:p>
        </w:tc>
        <w:tc>
          <w:tcPr>
            <w:tcW w:w="992" w:type="dxa"/>
          </w:tcPr>
          <w:p w14:paraId="560FB8F0" w14:textId="77777777" w:rsidR="00F06F32" w:rsidRDefault="00F06F32" w:rsidP="00142D33">
            <w:pPr>
              <w:jc w:val="both"/>
            </w:pPr>
          </w:p>
        </w:tc>
        <w:tc>
          <w:tcPr>
            <w:tcW w:w="993" w:type="dxa"/>
          </w:tcPr>
          <w:p w14:paraId="3436BE4F" w14:textId="046C6049" w:rsidR="001D0150" w:rsidRDefault="001D0150" w:rsidP="001D0150">
            <w:pPr>
              <w:jc w:val="center"/>
            </w:pPr>
          </w:p>
        </w:tc>
        <w:tc>
          <w:tcPr>
            <w:tcW w:w="1134" w:type="dxa"/>
          </w:tcPr>
          <w:p w14:paraId="44DFE751" w14:textId="05B13B3A" w:rsidR="00F06F32" w:rsidRDefault="00F06F32" w:rsidP="001D0150">
            <w:pPr>
              <w:jc w:val="center"/>
            </w:pPr>
          </w:p>
        </w:tc>
        <w:tc>
          <w:tcPr>
            <w:tcW w:w="1275" w:type="dxa"/>
          </w:tcPr>
          <w:p w14:paraId="5CB9FA52" w14:textId="77777777" w:rsidR="00F06F32" w:rsidRDefault="00F06F32" w:rsidP="00142D33">
            <w:pPr>
              <w:jc w:val="both"/>
            </w:pPr>
          </w:p>
        </w:tc>
        <w:tc>
          <w:tcPr>
            <w:tcW w:w="3515" w:type="dxa"/>
          </w:tcPr>
          <w:p w14:paraId="65C50B35" w14:textId="6A9F82DE" w:rsidR="00F06F32" w:rsidRDefault="00F06F32" w:rsidP="00142D33">
            <w:pPr>
              <w:jc w:val="both"/>
            </w:pPr>
          </w:p>
        </w:tc>
      </w:tr>
      <w:tr w:rsidR="00F06F32" w14:paraId="49CBF35D" w14:textId="77777777" w:rsidTr="00F02CA2">
        <w:tc>
          <w:tcPr>
            <w:tcW w:w="5807" w:type="dxa"/>
          </w:tcPr>
          <w:p w14:paraId="1E2765CC" w14:textId="77777777" w:rsidR="00F06F32" w:rsidRDefault="00F06F32" w:rsidP="00142D33">
            <w:pPr>
              <w:jc w:val="both"/>
            </w:pPr>
            <w:r>
              <w:t xml:space="preserve">3.4.2.2    The training needs of all personnel, regardless of level or seniority in the company, should be identified and a corresponding training program should be developed and implemented.  </w:t>
            </w:r>
          </w:p>
        </w:tc>
        <w:tc>
          <w:tcPr>
            <w:tcW w:w="992" w:type="dxa"/>
          </w:tcPr>
          <w:p w14:paraId="68790A24" w14:textId="4CB677A2" w:rsidR="00F06F32" w:rsidRDefault="00F06F32" w:rsidP="00142D33">
            <w:pPr>
              <w:jc w:val="both"/>
            </w:pPr>
          </w:p>
        </w:tc>
        <w:tc>
          <w:tcPr>
            <w:tcW w:w="993" w:type="dxa"/>
          </w:tcPr>
          <w:p w14:paraId="0686E86A" w14:textId="77777777" w:rsidR="00F06F32" w:rsidRDefault="00F06F32" w:rsidP="00142D33">
            <w:pPr>
              <w:jc w:val="both"/>
            </w:pPr>
          </w:p>
        </w:tc>
        <w:tc>
          <w:tcPr>
            <w:tcW w:w="1134" w:type="dxa"/>
          </w:tcPr>
          <w:p w14:paraId="039F0175" w14:textId="77777777" w:rsidR="00F06F32" w:rsidRDefault="00F06F32" w:rsidP="00142D33">
            <w:pPr>
              <w:jc w:val="both"/>
            </w:pPr>
          </w:p>
        </w:tc>
        <w:tc>
          <w:tcPr>
            <w:tcW w:w="1275" w:type="dxa"/>
          </w:tcPr>
          <w:p w14:paraId="06078C79" w14:textId="77777777" w:rsidR="00F06F32" w:rsidRDefault="00F06F32" w:rsidP="00142D33">
            <w:pPr>
              <w:jc w:val="both"/>
            </w:pPr>
          </w:p>
        </w:tc>
        <w:tc>
          <w:tcPr>
            <w:tcW w:w="3515" w:type="dxa"/>
          </w:tcPr>
          <w:p w14:paraId="6AA4A7F3" w14:textId="77777777" w:rsidR="00F06F32" w:rsidRDefault="00F06F32" w:rsidP="00142D33">
            <w:pPr>
              <w:jc w:val="both"/>
            </w:pPr>
          </w:p>
        </w:tc>
      </w:tr>
      <w:tr w:rsidR="00F06F32" w14:paraId="3E3E93C4" w14:textId="77777777" w:rsidTr="00F02CA2">
        <w:tc>
          <w:tcPr>
            <w:tcW w:w="5807" w:type="dxa"/>
          </w:tcPr>
          <w:p w14:paraId="3044163F" w14:textId="23F2AA7C" w:rsidR="00F06F32" w:rsidRDefault="00F06F32" w:rsidP="00142D33">
            <w:pPr>
              <w:jc w:val="both"/>
            </w:pPr>
            <w:proofErr w:type="gramStart"/>
            <w:r>
              <w:t xml:space="preserve">3.4.2.3 </w:t>
            </w:r>
            <w:r w:rsidR="00BD6973">
              <w:t xml:space="preserve"> </w:t>
            </w:r>
            <w:r>
              <w:t>Considering</w:t>
            </w:r>
            <w:proofErr w:type="gramEnd"/>
            <w:r>
              <w:t xml:space="preserve"> the expertise and experience of the respective personnel, training courses should be tailored to be appropriate to the jobs and responsibilities of individuals.  </w:t>
            </w:r>
          </w:p>
        </w:tc>
        <w:tc>
          <w:tcPr>
            <w:tcW w:w="992" w:type="dxa"/>
          </w:tcPr>
          <w:p w14:paraId="3F163219" w14:textId="0F1854A7" w:rsidR="00F06F32" w:rsidRDefault="00F06F32" w:rsidP="00142D33">
            <w:pPr>
              <w:jc w:val="both"/>
            </w:pPr>
          </w:p>
        </w:tc>
        <w:tc>
          <w:tcPr>
            <w:tcW w:w="993" w:type="dxa"/>
          </w:tcPr>
          <w:p w14:paraId="518CC04C" w14:textId="77777777" w:rsidR="00F06F32" w:rsidRDefault="00F06F32" w:rsidP="00142D33">
            <w:pPr>
              <w:jc w:val="both"/>
            </w:pPr>
          </w:p>
        </w:tc>
        <w:tc>
          <w:tcPr>
            <w:tcW w:w="1134" w:type="dxa"/>
          </w:tcPr>
          <w:p w14:paraId="3FB559FF" w14:textId="77777777" w:rsidR="00F06F32" w:rsidRDefault="00F06F32" w:rsidP="00142D33">
            <w:pPr>
              <w:jc w:val="both"/>
            </w:pPr>
          </w:p>
        </w:tc>
        <w:tc>
          <w:tcPr>
            <w:tcW w:w="1275" w:type="dxa"/>
          </w:tcPr>
          <w:p w14:paraId="2B4A731D" w14:textId="77777777" w:rsidR="00F06F32" w:rsidRDefault="00F06F32" w:rsidP="00142D33">
            <w:pPr>
              <w:jc w:val="both"/>
            </w:pPr>
          </w:p>
        </w:tc>
        <w:tc>
          <w:tcPr>
            <w:tcW w:w="3515" w:type="dxa"/>
          </w:tcPr>
          <w:p w14:paraId="622EF374" w14:textId="77777777" w:rsidR="00F06F32" w:rsidRDefault="00F06F32" w:rsidP="00142D33">
            <w:pPr>
              <w:jc w:val="both"/>
            </w:pPr>
          </w:p>
        </w:tc>
      </w:tr>
      <w:tr w:rsidR="00F06F32" w14:paraId="0E3A6CED" w14:textId="77777777" w:rsidTr="00F02CA2">
        <w:tc>
          <w:tcPr>
            <w:tcW w:w="5807" w:type="dxa"/>
          </w:tcPr>
          <w:p w14:paraId="01B78BE4" w14:textId="54062805" w:rsidR="00F06F32" w:rsidRDefault="00F06F32" w:rsidP="00142D33">
            <w:pPr>
              <w:jc w:val="both"/>
            </w:pPr>
            <w:proofErr w:type="gramStart"/>
            <w:r>
              <w:lastRenderedPageBreak/>
              <w:t>3.4.2.4  According</w:t>
            </w:r>
            <w:proofErr w:type="gramEnd"/>
            <w:r>
              <w:t xml:space="preserve"> to the needs and in-house resources available, training courses may be designed and executed by the company itself or with the help of expert external organization, if necessary.</w:t>
            </w:r>
          </w:p>
        </w:tc>
        <w:tc>
          <w:tcPr>
            <w:tcW w:w="992" w:type="dxa"/>
          </w:tcPr>
          <w:p w14:paraId="797E5A74" w14:textId="33743321" w:rsidR="00F06F32" w:rsidRDefault="00F06F32" w:rsidP="00142D33">
            <w:pPr>
              <w:jc w:val="both"/>
            </w:pPr>
          </w:p>
        </w:tc>
        <w:tc>
          <w:tcPr>
            <w:tcW w:w="993" w:type="dxa"/>
          </w:tcPr>
          <w:p w14:paraId="7F610FEC" w14:textId="77777777" w:rsidR="00F06F32" w:rsidRDefault="00F06F32" w:rsidP="00142D33">
            <w:pPr>
              <w:jc w:val="both"/>
            </w:pPr>
          </w:p>
        </w:tc>
        <w:tc>
          <w:tcPr>
            <w:tcW w:w="1134" w:type="dxa"/>
          </w:tcPr>
          <w:p w14:paraId="03F56EAA" w14:textId="77777777" w:rsidR="00F06F32" w:rsidRDefault="00F06F32" w:rsidP="00142D33">
            <w:pPr>
              <w:jc w:val="both"/>
            </w:pPr>
          </w:p>
        </w:tc>
        <w:tc>
          <w:tcPr>
            <w:tcW w:w="1275" w:type="dxa"/>
          </w:tcPr>
          <w:p w14:paraId="79A32B8C" w14:textId="77777777" w:rsidR="00F06F32" w:rsidRDefault="00F06F32" w:rsidP="00142D33">
            <w:pPr>
              <w:jc w:val="both"/>
            </w:pPr>
          </w:p>
        </w:tc>
        <w:tc>
          <w:tcPr>
            <w:tcW w:w="3515" w:type="dxa"/>
          </w:tcPr>
          <w:p w14:paraId="03CA981E" w14:textId="77777777" w:rsidR="00F06F32" w:rsidRDefault="00F06F32" w:rsidP="00142D33">
            <w:pPr>
              <w:jc w:val="both"/>
            </w:pPr>
          </w:p>
        </w:tc>
      </w:tr>
      <w:tr w:rsidR="00F06F32" w14:paraId="4AA572D5" w14:textId="77777777" w:rsidTr="00F02CA2">
        <w:tc>
          <w:tcPr>
            <w:tcW w:w="5807" w:type="dxa"/>
          </w:tcPr>
          <w:p w14:paraId="72717226" w14:textId="77777777" w:rsidR="00F06F32" w:rsidRDefault="00F06F32" w:rsidP="00142D33">
            <w:pPr>
              <w:jc w:val="both"/>
            </w:pPr>
            <w:r>
              <w:t>3.4.2.5    Training should be regarded as a constant and on-going process that is subject to regular updates.</w:t>
            </w:r>
          </w:p>
        </w:tc>
        <w:tc>
          <w:tcPr>
            <w:tcW w:w="992" w:type="dxa"/>
          </w:tcPr>
          <w:p w14:paraId="05350289" w14:textId="77777777" w:rsidR="00F06F32" w:rsidRDefault="00F06F32" w:rsidP="00142D33">
            <w:pPr>
              <w:jc w:val="both"/>
            </w:pPr>
          </w:p>
        </w:tc>
        <w:tc>
          <w:tcPr>
            <w:tcW w:w="993" w:type="dxa"/>
          </w:tcPr>
          <w:p w14:paraId="5DAEF671" w14:textId="77777777" w:rsidR="00F06F32" w:rsidRDefault="00F06F32" w:rsidP="00142D33">
            <w:pPr>
              <w:jc w:val="both"/>
            </w:pPr>
          </w:p>
        </w:tc>
        <w:tc>
          <w:tcPr>
            <w:tcW w:w="1134" w:type="dxa"/>
          </w:tcPr>
          <w:p w14:paraId="28AA3C97" w14:textId="77777777" w:rsidR="00F06F32" w:rsidRDefault="00F06F32" w:rsidP="00142D33">
            <w:pPr>
              <w:jc w:val="both"/>
            </w:pPr>
          </w:p>
        </w:tc>
        <w:tc>
          <w:tcPr>
            <w:tcW w:w="1275" w:type="dxa"/>
          </w:tcPr>
          <w:p w14:paraId="25E34114" w14:textId="77777777" w:rsidR="00F06F32" w:rsidRDefault="00F06F32" w:rsidP="00142D33">
            <w:pPr>
              <w:jc w:val="both"/>
            </w:pPr>
          </w:p>
        </w:tc>
        <w:tc>
          <w:tcPr>
            <w:tcW w:w="3515" w:type="dxa"/>
          </w:tcPr>
          <w:p w14:paraId="1A44560A" w14:textId="77777777" w:rsidR="00F06F32" w:rsidRDefault="00F06F32" w:rsidP="00142D33">
            <w:pPr>
              <w:jc w:val="both"/>
            </w:pPr>
          </w:p>
        </w:tc>
      </w:tr>
      <w:tr w:rsidR="00F06F32" w14:paraId="23C0BCB6" w14:textId="77777777" w:rsidTr="00F02CA2">
        <w:tc>
          <w:tcPr>
            <w:tcW w:w="5807" w:type="dxa"/>
          </w:tcPr>
          <w:p w14:paraId="48332DDE" w14:textId="77777777" w:rsidR="00F06F32" w:rsidRDefault="00F06F32" w:rsidP="00142D33">
            <w:pPr>
              <w:jc w:val="both"/>
            </w:pPr>
            <w:r>
              <w:t xml:space="preserve">3.4.3 Newly recruited personnel </w:t>
            </w:r>
          </w:p>
          <w:p w14:paraId="6E738B57" w14:textId="77777777" w:rsidR="00F06F32" w:rsidRDefault="00F06F32" w:rsidP="00142D33">
            <w:pPr>
              <w:jc w:val="both"/>
            </w:pPr>
          </w:p>
          <w:p w14:paraId="61B585CF" w14:textId="77777777" w:rsidR="00F06F32" w:rsidRDefault="00F06F32" w:rsidP="00142D33">
            <w:pPr>
              <w:jc w:val="both"/>
            </w:pPr>
            <w:r>
              <w:t>Besides basic training on the theory and practice of Good Manufacturing Practices, newly recruited personnel should receive training appropriate to the duties assigned to them.</w:t>
            </w:r>
          </w:p>
        </w:tc>
        <w:tc>
          <w:tcPr>
            <w:tcW w:w="992" w:type="dxa"/>
          </w:tcPr>
          <w:p w14:paraId="0BDB441F" w14:textId="0BDA5621" w:rsidR="00F06F32" w:rsidRDefault="00F06F32" w:rsidP="001D0150">
            <w:pPr>
              <w:jc w:val="center"/>
            </w:pPr>
          </w:p>
        </w:tc>
        <w:tc>
          <w:tcPr>
            <w:tcW w:w="993" w:type="dxa"/>
          </w:tcPr>
          <w:p w14:paraId="75D11EA4" w14:textId="77777777" w:rsidR="00F06F32" w:rsidRDefault="00F06F32" w:rsidP="00142D33">
            <w:pPr>
              <w:jc w:val="both"/>
            </w:pPr>
          </w:p>
        </w:tc>
        <w:tc>
          <w:tcPr>
            <w:tcW w:w="1134" w:type="dxa"/>
          </w:tcPr>
          <w:p w14:paraId="531EF236" w14:textId="77777777" w:rsidR="00F06F32" w:rsidRDefault="00F06F32" w:rsidP="00142D33">
            <w:pPr>
              <w:jc w:val="both"/>
            </w:pPr>
          </w:p>
        </w:tc>
        <w:tc>
          <w:tcPr>
            <w:tcW w:w="1275" w:type="dxa"/>
          </w:tcPr>
          <w:p w14:paraId="653EE3B2" w14:textId="77777777" w:rsidR="00F06F32" w:rsidRDefault="00F06F32" w:rsidP="00142D33">
            <w:pPr>
              <w:jc w:val="both"/>
            </w:pPr>
          </w:p>
        </w:tc>
        <w:tc>
          <w:tcPr>
            <w:tcW w:w="3515" w:type="dxa"/>
          </w:tcPr>
          <w:p w14:paraId="38B21AF3" w14:textId="77777777" w:rsidR="00F06F32" w:rsidRDefault="00F06F32" w:rsidP="00142D33">
            <w:pPr>
              <w:jc w:val="both"/>
            </w:pPr>
          </w:p>
        </w:tc>
      </w:tr>
      <w:tr w:rsidR="00F06F32" w14:paraId="5BC3DDA5" w14:textId="77777777" w:rsidTr="00F02CA2">
        <w:tc>
          <w:tcPr>
            <w:tcW w:w="5807" w:type="dxa"/>
          </w:tcPr>
          <w:p w14:paraId="34146331" w14:textId="77777777" w:rsidR="00F06F32" w:rsidRDefault="00F06F32" w:rsidP="00142D33">
            <w:pPr>
              <w:jc w:val="both"/>
            </w:pPr>
            <w:r>
              <w:t xml:space="preserve">3.4.4 Personnel training evaluations </w:t>
            </w:r>
          </w:p>
          <w:p w14:paraId="0D2E16CF" w14:textId="77777777" w:rsidR="00F06F32" w:rsidRDefault="00F06F32" w:rsidP="00142D33">
            <w:pPr>
              <w:jc w:val="both"/>
            </w:pPr>
          </w:p>
          <w:p w14:paraId="43F917A9" w14:textId="0B3A26C1" w:rsidR="00F06F32" w:rsidRDefault="00F06F32" w:rsidP="00BD6973">
            <w:pPr>
              <w:jc w:val="both"/>
            </w:pPr>
            <w:r>
              <w:t>Knowledge accumulated by personnel should be evaluated during and/or after training.</w:t>
            </w:r>
          </w:p>
        </w:tc>
        <w:tc>
          <w:tcPr>
            <w:tcW w:w="992" w:type="dxa"/>
          </w:tcPr>
          <w:p w14:paraId="460D968B" w14:textId="77777777" w:rsidR="00F06F32" w:rsidRDefault="00F06F32" w:rsidP="00142D33">
            <w:pPr>
              <w:jc w:val="both"/>
            </w:pPr>
          </w:p>
        </w:tc>
        <w:tc>
          <w:tcPr>
            <w:tcW w:w="993" w:type="dxa"/>
          </w:tcPr>
          <w:p w14:paraId="12553EC5" w14:textId="77777777" w:rsidR="00F06F32" w:rsidRDefault="00F06F32" w:rsidP="00142D33">
            <w:pPr>
              <w:jc w:val="both"/>
            </w:pPr>
          </w:p>
        </w:tc>
        <w:tc>
          <w:tcPr>
            <w:tcW w:w="1134" w:type="dxa"/>
          </w:tcPr>
          <w:p w14:paraId="56439B80" w14:textId="77777777" w:rsidR="00F06F32" w:rsidRDefault="00F06F32" w:rsidP="00142D33">
            <w:pPr>
              <w:jc w:val="both"/>
            </w:pPr>
          </w:p>
        </w:tc>
        <w:tc>
          <w:tcPr>
            <w:tcW w:w="1275" w:type="dxa"/>
          </w:tcPr>
          <w:p w14:paraId="7AB15B3B" w14:textId="77777777" w:rsidR="00F06F32" w:rsidRDefault="00F06F32" w:rsidP="00142D33">
            <w:pPr>
              <w:jc w:val="both"/>
            </w:pPr>
          </w:p>
        </w:tc>
        <w:tc>
          <w:tcPr>
            <w:tcW w:w="3515" w:type="dxa"/>
          </w:tcPr>
          <w:p w14:paraId="0105EF8E" w14:textId="77777777" w:rsidR="00F06F32" w:rsidRDefault="00F06F32" w:rsidP="00142D33">
            <w:pPr>
              <w:jc w:val="both"/>
            </w:pPr>
          </w:p>
        </w:tc>
      </w:tr>
      <w:tr w:rsidR="00707429" w14:paraId="18D93C29" w14:textId="77777777" w:rsidTr="00142D33">
        <w:tc>
          <w:tcPr>
            <w:tcW w:w="13716" w:type="dxa"/>
            <w:gridSpan w:val="6"/>
          </w:tcPr>
          <w:p w14:paraId="041AF297" w14:textId="77777777" w:rsidR="00707429" w:rsidRPr="00707429" w:rsidRDefault="00707429" w:rsidP="00142D33">
            <w:pPr>
              <w:jc w:val="both"/>
              <w:rPr>
                <w:b/>
                <w:bCs/>
              </w:rPr>
            </w:pPr>
            <w:r w:rsidRPr="00707429">
              <w:rPr>
                <w:b/>
                <w:bCs/>
              </w:rPr>
              <w:t>3.5 Personnel hygiene and health</w:t>
            </w:r>
          </w:p>
        </w:tc>
      </w:tr>
      <w:tr w:rsidR="00707429" w14:paraId="67DC3FC8" w14:textId="77777777" w:rsidTr="00142D33">
        <w:tc>
          <w:tcPr>
            <w:tcW w:w="13716" w:type="dxa"/>
            <w:gridSpan w:val="6"/>
          </w:tcPr>
          <w:p w14:paraId="60E5B84D" w14:textId="77777777" w:rsidR="00707429" w:rsidRPr="00707429" w:rsidRDefault="00707429" w:rsidP="00142D33">
            <w:pPr>
              <w:jc w:val="both"/>
              <w:rPr>
                <w:b/>
                <w:bCs/>
              </w:rPr>
            </w:pPr>
            <w:r w:rsidRPr="00707429">
              <w:rPr>
                <w:b/>
                <w:bCs/>
              </w:rPr>
              <w:t>3.5.1 Personnel hygiene</w:t>
            </w:r>
          </w:p>
        </w:tc>
      </w:tr>
      <w:tr w:rsidR="00F06F32" w14:paraId="1B086116" w14:textId="77777777" w:rsidTr="00F02CA2">
        <w:tc>
          <w:tcPr>
            <w:tcW w:w="5807" w:type="dxa"/>
          </w:tcPr>
          <w:p w14:paraId="7EABFF63" w14:textId="70537CAD" w:rsidR="00F06F32" w:rsidRDefault="00F06F32" w:rsidP="00B71F54">
            <w:pPr>
              <w:jc w:val="both"/>
            </w:pPr>
            <w:r>
              <w:t>3.5.1.1    Hygiene programs should be established and adapted to the needs of the plant. These requirements should be understood and followed by every person whose activities take them into production, control and storage areas</w:t>
            </w:r>
            <w:r w:rsidR="00B6645C">
              <w:t>.</w:t>
            </w:r>
          </w:p>
        </w:tc>
        <w:tc>
          <w:tcPr>
            <w:tcW w:w="992" w:type="dxa"/>
          </w:tcPr>
          <w:p w14:paraId="27718169" w14:textId="5226DAFF" w:rsidR="00F06F32" w:rsidRDefault="00F06F32" w:rsidP="001D0150">
            <w:pPr>
              <w:jc w:val="center"/>
            </w:pPr>
          </w:p>
        </w:tc>
        <w:tc>
          <w:tcPr>
            <w:tcW w:w="993" w:type="dxa"/>
          </w:tcPr>
          <w:p w14:paraId="487E6A24" w14:textId="77777777" w:rsidR="00F06F32" w:rsidRDefault="00F06F32" w:rsidP="00142D33">
            <w:pPr>
              <w:jc w:val="both"/>
            </w:pPr>
          </w:p>
        </w:tc>
        <w:tc>
          <w:tcPr>
            <w:tcW w:w="1134" w:type="dxa"/>
          </w:tcPr>
          <w:p w14:paraId="7D9011A2" w14:textId="77777777" w:rsidR="00F06F32" w:rsidRDefault="00F06F32" w:rsidP="00142D33">
            <w:pPr>
              <w:jc w:val="both"/>
            </w:pPr>
          </w:p>
        </w:tc>
        <w:tc>
          <w:tcPr>
            <w:tcW w:w="1275" w:type="dxa"/>
          </w:tcPr>
          <w:p w14:paraId="1B016299" w14:textId="77777777" w:rsidR="00F06F32" w:rsidRDefault="00F06F32" w:rsidP="00142D33">
            <w:pPr>
              <w:jc w:val="both"/>
            </w:pPr>
          </w:p>
        </w:tc>
        <w:tc>
          <w:tcPr>
            <w:tcW w:w="3515" w:type="dxa"/>
          </w:tcPr>
          <w:p w14:paraId="1F304D0B" w14:textId="57F752A9" w:rsidR="00F06F32" w:rsidRDefault="001D0150" w:rsidP="00142D33">
            <w:pPr>
              <w:jc w:val="both"/>
            </w:pPr>
            <w:r w:rsidRPr="001D0150">
              <w:t>Hygiene manual is well documented</w:t>
            </w:r>
          </w:p>
        </w:tc>
      </w:tr>
      <w:tr w:rsidR="00F06F32" w14:paraId="43FA0EDC" w14:textId="77777777" w:rsidTr="00F02CA2">
        <w:tc>
          <w:tcPr>
            <w:tcW w:w="5807" w:type="dxa"/>
          </w:tcPr>
          <w:p w14:paraId="2B814469" w14:textId="77777777" w:rsidR="00F06F32" w:rsidRDefault="00F06F32" w:rsidP="00142D33">
            <w:pPr>
              <w:jc w:val="both"/>
            </w:pPr>
            <w:r>
              <w:t xml:space="preserve">3.5.1.2    Personnel should be instructed to use hand washing facilities. </w:t>
            </w:r>
          </w:p>
        </w:tc>
        <w:tc>
          <w:tcPr>
            <w:tcW w:w="992" w:type="dxa"/>
          </w:tcPr>
          <w:p w14:paraId="192A4B8F" w14:textId="37AC4C84" w:rsidR="00F06F32" w:rsidRDefault="00F06F32" w:rsidP="001D0150">
            <w:pPr>
              <w:jc w:val="center"/>
            </w:pPr>
          </w:p>
        </w:tc>
        <w:tc>
          <w:tcPr>
            <w:tcW w:w="993" w:type="dxa"/>
          </w:tcPr>
          <w:p w14:paraId="06A17782" w14:textId="77777777" w:rsidR="00F06F32" w:rsidRDefault="00F06F32" w:rsidP="00142D33">
            <w:pPr>
              <w:jc w:val="both"/>
            </w:pPr>
          </w:p>
        </w:tc>
        <w:tc>
          <w:tcPr>
            <w:tcW w:w="1134" w:type="dxa"/>
          </w:tcPr>
          <w:p w14:paraId="6DC421C7" w14:textId="77777777" w:rsidR="00F06F32" w:rsidRDefault="00F06F32" w:rsidP="00142D33">
            <w:pPr>
              <w:jc w:val="both"/>
            </w:pPr>
          </w:p>
        </w:tc>
        <w:tc>
          <w:tcPr>
            <w:tcW w:w="1275" w:type="dxa"/>
          </w:tcPr>
          <w:p w14:paraId="1850C442" w14:textId="77777777" w:rsidR="00F06F32" w:rsidRDefault="00F06F32" w:rsidP="00142D33">
            <w:pPr>
              <w:jc w:val="both"/>
            </w:pPr>
          </w:p>
        </w:tc>
        <w:tc>
          <w:tcPr>
            <w:tcW w:w="3515" w:type="dxa"/>
          </w:tcPr>
          <w:p w14:paraId="6D85E048" w14:textId="77777777" w:rsidR="00F06F32" w:rsidRDefault="00F06F32" w:rsidP="00142D33">
            <w:pPr>
              <w:jc w:val="both"/>
            </w:pPr>
          </w:p>
        </w:tc>
      </w:tr>
      <w:tr w:rsidR="00F06F32" w14:paraId="0971E161" w14:textId="77777777" w:rsidTr="00F02CA2">
        <w:tc>
          <w:tcPr>
            <w:tcW w:w="5807" w:type="dxa"/>
          </w:tcPr>
          <w:p w14:paraId="3637ED3C" w14:textId="4DE2DDC7" w:rsidR="00F06F32" w:rsidRDefault="00F06F32" w:rsidP="00B6645C">
            <w:pPr>
              <w:jc w:val="both"/>
            </w:pPr>
            <w:r>
              <w:lastRenderedPageBreak/>
              <w:t xml:space="preserve">3.5.1.3    Every person entering production, control and storage areas should wear appropriate clothing and protective garments to avoid contamination of cosmetic product. </w:t>
            </w:r>
          </w:p>
        </w:tc>
        <w:tc>
          <w:tcPr>
            <w:tcW w:w="992" w:type="dxa"/>
          </w:tcPr>
          <w:p w14:paraId="1A94F522" w14:textId="680042A9" w:rsidR="00F06F32" w:rsidRDefault="00F06F32" w:rsidP="001D0150">
            <w:pPr>
              <w:jc w:val="center"/>
            </w:pPr>
          </w:p>
        </w:tc>
        <w:tc>
          <w:tcPr>
            <w:tcW w:w="993" w:type="dxa"/>
          </w:tcPr>
          <w:p w14:paraId="5F8CE720" w14:textId="77777777" w:rsidR="00F06F32" w:rsidRDefault="00F06F32" w:rsidP="00142D33">
            <w:pPr>
              <w:jc w:val="both"/>
            </w:pPr>
          </w:p>
        </w:tc>
        <w:tc>
          <w:tcPr>
            <w:tcW w:w="1134" w:type="dxa"/>
          </w:tcPr>
          <w:p w14:paraId="775112F2" w14:textId="77777777" w:rsidR="00F06F32" w:rsidRDefault="00F06F32" w:rsidP="00142D33">
            <w:pPr>
              <w:jc w:val="both"/>
            </w:pPr>
          </w:p>
        </w:tc>
        <w:tc>
          <w:tcPr>
            <w:tcW w:w="1275" w:type="dxa"/>
          </w:tcPr>
          <w:p w14:paraId="7C50D2E9" w14:textId="77777777" w:rsidR="00F06F32" w:rsidRDefault="00F06F32" w:rsidP="00142D33">
            <w:pPr>
              <w:jc w:val="both"/>
            </w:pPr>
          </w:p>
        </w:tc>
        <w:tc>
          <w:tcPr>
            <w:tcW w:w="3515" w:type="dxa"/>
          </w:tcPr>
          <w:p w14:paraId="43B81E5E" w14:textId="77777777" w:rsidR="00F06F32" w:rsidRDefault="00F06F32" w:rsidP="00142D33">
            <w:pPr>
              <w:jc w:val="both"/>
            </w:pPr>
          </w:p>
        </w:tc>
      </w:tr>
      <w:tr w:rsidR="00F06F32" w14:paraId="32B384CA" w14:textId="77777777" w:rsidTr="00F02CA2">
        <w:tc>
          <w:tcPr>
            <w:tcW w:w="5807" w:type="dxa"/>
          </w:tcPr>
          <w:p w14:paraId="70E008EC" w14:textId="77777777" w:rsidR="00F06F32" w:rsidRDefault="00F06F32" w:rsidP="00142D33">
            <w:pPr>
              <w:jc w:val="both"/>
            </w:pPr>
            <w:r>
              <w:t xml:space="preserve">3.5.1.4    Eating, drinking, chewing, smoking or the storage of food, drink or smoking materials or personal medication in the production, control and storage areas should be avoided. </w:t>
            </w:r>
          </w:p>
        </w:tc>
        <w:tc>
          <w:tcPr>
            <w:tcW w:w="992" w:type="dxa"/>
          </w:tcPr>
          <w:p w14:paraId="5DC338E6" w14:textId="6D0A3E02" w:rsidR="00F06F32" w:rsidRDefault="00F06F32" w:rsidP="001D0150">
            <w:pPr>
              <w:jc w:val="center"/>
            </w:pPr>
          </w:p>
        </w:tc>
        <w:tc>
          <w:tcPr>
            <w:tcW w:w="993" w:type="dxa"/>
          </w:tcPr>
          <w:p w14:paraId="256AB070" w14:textId="77777777" w:rsidR="00F06F32" w:rsidRDefault="00F06F32" w:rsidP="00142D33">
            <w:pPr>
              <w:jc w:val="both"/>
            </w:pPr>
          </w:p>
        </w:tc>
        <w:tc>
          <w:tcPr>
            <w:tcW w:w="1134" w:type="dxa"/>
          </w:tcPr>
          <w:p w14:paraId="4ED8FFE5" w14:textId="77777777" w:rsidR="00F06F32" w:rsidRDefault="00F06F32" w:rsidP="00142D33">
            <w:pPr>
              <w:jc w:val="both"/>
            </w:pPr>
          </w:p>
        </w:tc>
        <w:tc>
          <w:tcPr>
            <w:tcW w:w="1275" w:type="dxa"/>
          </w:tcPr>
          <w:p w14:paraId="75DDE5A1" w14:textId="77777777" w:rsidR="00F06F32" w:rsidRDefault="00F06F32" w:rsidP="00142D33">
            <w:pPr>
              <w:jc w:val="both"/>
            </w:pPr>
          </w:p>
        </w:tc>
        <w:tc>
          <w:tcPr>
            <w:tcW w:w="3515" w:type="dxa"/>
          </w:tcPr>
          <w:p w14:paraId="5CBF51D7" w14:textId="77777777" w:rsidR="00F06F32" w:rsidRDefault="00F06F32" w:rsidP="00142D33">
            <w:pPr>
              <w:jc w:val="both"/>
            </w:pPr>
          </w:p>
        </w:tc>
      </w:tr>
      <w:tr w:rsidR="00F06F32" w14:paraId="2079CEDA" w14:textId="77777777" w:rsidTr="00F02CA2">
        <w:tc>
          <w:tcPr>
            <w:tcW w:w="5807" w:type="dxa"/>
          </w:tcPr>
          <w:p w14:paraId="2BFA1180" w14:textId="77777777" w:rsidR="00F06F32" w:rsidRDefault="00F06F32" w:rsidP="00142D33">
            <w:pPr>
              <w:jc w:val="both"/>
            </w:pPr>
            <w:r>
              <w:t>3.5.1.5    Any unhygienic practice within the production, control and storage areas or in any other area where the product might be adversely affected should be forbidden.</w:t>
            </w:r>
          </w:p>
        </w:tc>
        <w:tc>
          <w:tcPr>
            <w:tcW w:w="992" w:type="dxa"/>
          </w:tcPr>
          <w:p w14:paraId="337E265B" w14:textId="3CF9D327" w:rsidR="00F06F32" w:rsidRDefault="00F06F32" w:rsidP="001D0150">
            <w:pPr>
              <w:jc w:val="center"/>
            </w:pPr>
          </w:p>
        </w:tc>
        <w:tc>
          <w:tcPr>
            <w:tcW w:w="993" w:type="dxa"/>
          </w:tcPr>
          <w:p w14:paraId="09923625" w14:textId="77777777" w:rsidR="00F06F32" w:rsidRDefault="00F06F32" w:rsidP="00142D33">
            <w:pPr>
              <w:jc w:val="both"/>
            </w:pPr>
          </w:p>
        </w:tc>
        <w:tc>
          <w:tcPr>
            <w:tcW w:w="1134" w:type="dxa"/>
          </w:tcPr>
          <w:p w14:paraId="686695BE" w14:textId="77777777" w:rsidR="00F06F32" w:rsidRDefault="00F06F32" w:rsidP="00142D33">
            <w:pPr>
              <w:jc w:val="both"/>
            </w:pPr>
          </w:p>
        </w:tc>
        <w:tc>
          <w:tcPr>
            <w:tcW w:w="1275" w:type="dxa"/>
          </w:tcPr>
          <w:p w14:paraId="428B99ED" w14:textId="77777777" w:rsidR="00F06F32" w:rsidRDefault="00F06F32" w:rsidP="00142D33">
            <w:pPr>
              <w:jc w:val="both"/>
            </w:pPr>
          </w:p>
        </w:tc>
        <w:tc>
          <w:tcPr>
            <w:tcW w:w="3515" w:type="dxa"/>
          </w:tcPr>
          <w:p w14:paraId="009CF543" w14:textId="77777777" w:rsidR="00F06F32" w:rsidRDefault="00F06F32" w:rsidP="00142D33">
            <w:pPr>
              <w:jc w:val="both"/>
            </w:pPr>
          </w:p>
        </w:tc>
      </w:tr>
      <w:tr w:rsidR="00F06F32" w14:paraId="748930F1" w14:textId="77777777" w:rsidTr="00F02CA2">
        <w:tc>
          <w:tcPr>
            <w:tcW w:w="5807" w:type="dxa"/>
          </w:tcPr>
          <w:p w14:paraId="7C014DEB" w14:textId="77777777" w:rsidR="00F06F32" w:rsidRDefault="00F06F32" w:rsidP="00142D33">
            <w:pPr>
              <w:jc w:val="both"/>
            </w:pPr>
            <w:r>
              <w:t xml:space="preserve">3.5.2 Personnel health </w:t>
            </w:r>
          </w:p>
          <w:p w14:paraId="59173C13" w14:textId="77777777" w:rsidR="00F06F32" w:rsidRDefault="00F06F32" w:rsidP="00142D33">
            <w:pPr>
              <w:jc w:val="both"/>
            </w:pPr>
          </w:p>
          <w:p w14:paraId="7E68BC94" w14:textId="5071C777" w:rsidR="00F06F32" w:rsidRDefault="00F06F32" w:rsidP="00B6645C">
            <w:pPr>
              <w:jc w:val="both"/>
            </w:pPr>
            <w:r>
              <w:t xml:space="preserve">Steps should be taken to ensure, as far as is practicable, that any person affected by an apparent illness or having open lesions on the exposed body surface should be excluded from direct contact with </w:t>
            </w:r>
            <w:r w:rsidR="00B6645C">
              <w:t xml:space="preserve">the </w:t>
            </w:r>
            <w:r>
              <w:t>product until the condition is corrected or determined by medical personnel that the quality of cosmetic products will not</w:t>
            </w:r>
            <w:r w:rsidR="001D0150">
              <w:t xml:space="preserve"> </w:t>
            </w:r>
            <w:r>
              <w:t xml:space="preserve">be compromised.  </w:t>
            </w:r>
          </w:p>
        </w:tc>
        <w:tc>
          <w:tcPr>
            <w:tcW w:w="992" w:type="dxa"/>
          </w:tcPr>
          <w:p w14:paraId="131776E6" w14:textId="572665E5" w:rsidR="00F06F32" w:rsidRDefault="00F06F32" w:rsidP="001D0150">
            <w:pPr>
              <w:jc w:val="center"/>
            </w:pPr>
          </w:p>
        </w:tc>
        <w:tc>
          <w:tcPr>
            <w:tcW w:w="993" w:type="dxa"/>
          </w:tcPr>
          <w:p w14:paraId="06391639" w14:textId="77777777" w:rsidR="00F06F32" w:rsidRDefault="00F06F32" w:rsidP="00142D33">
            <w:pPr>
              <w:jc w:val="both"/>
            </w:pPr>
          </w:p>
        </w:tc>
        <w:tc>
          <w:tcPr>
            <w:tcW w:w="1134" w:type="dxa"/>
          </w:tcPr>
          <w:p w14:paraId="09A858EA" w14:textId="77777777" w:rsidR="00F06F32" w:rsidRDefault="00F06F32" w:rsidP="00142D33">
            <w:pPr>
              <w:jc w:val="both"/>
            </w:pPr>
          </w:p>
        </w:tc>
        <w:tc>
          <w:tcPr>
            <w:tcW w:w="1275" w:type="dxa"/>
          </w:tcPr>
          <w:p w14:paraId="1A67CC72" w14:textId="77777777" w:rsidR="00F06F32" w:rsidRDefault="00F06F32" w:rsidP="00142D33">
            <w:pPr>
              <w:jc w:val="both"/>
            </w:pPr>
          </w:p>
        </w:tc>
        <w:tc>
          <w:tcPr>
            <w:tcW w:w="3515" w:type="dxa"/>
          </w:tcPr>
          <w:p w14:paraId="1B1AF72D" w14:textId="77777777" w:rsidR="00F06F32" w:rsidRDefault="00F06F32" w:rsidP="00142D33">
            <w:pPr>
              <w:jc w:val="both"/>
            </w:pPr>
          </w:p>
        </w:tc>
      </w:tr>
      <w:tr w:rsidR="00F06F32" w14:paraId="04963616" w14:textId="77777777" w:rsidTr="00F02CA2">
        <w:tc>
          <w:tcPr>
            <w:tcW w:w="5807" w:type="dxa"/>
          </w:tcPr>
          <w:p w14:paraId="4E278536" w14:textId="77777777" w:rsidR="00F06F32" w:rsidRDefault="00F06F32" w:rsidP="00142D33">
            <w:pPr>
              <w:jc w:val="both"/>
            </w:pPr>
            <w:r>
              <w:t xml:space="preserve">3.6 Visitors and untrained personnel </w:t>
            </w:r>
          </w:p>
          <w:p w14:paraId="5D2E459A" w14:textId="77777777" w:rsidR="00F06F32" w:rsidRDefault="00F06F32" w:rsidP="00142D33">
            <w:pPr>
              <w:jc w:val="both"/>
            </w:pPr>
          </w:p>
          <w:p w14:paraId="53310EBE" w14:textId="23E7179A" w:rsidR="00F06F32" w:rsidRDefault="00F06F32" w:rsidP="00142D33">
            <w:pPr>
              <w:jc w:val="both"/>
            </w:pPr>
            <w:r>
              <w:t>Visitors or untrained personnel should preferably not be taken into production, control and storage areas</w:t>
            </w:r>
            <w:r w:rsidR="00E45CA6">
              <w:t>.</w:t>
            </w:r>
            <w:r>
              <w:t xml:space="preserve"> If this is </w:t>
            </w:r>
          </w:p>
          <w:p w14:paraId="18F41867" w14:textId="7B17B625" w:rsidR="00F06F32" w:rsidRDefault="00F06F32" w:rsidP="009E7BA2">
            <w:pPr>
              <w:jc w:val="both"/>
            </w:pPr>
            <w:r>
              <w:t>unavoidable, they should be given information in advance, particularly about personnel hygiene and the prescribed protective clothing. They should be closely</w:t>
            </w:r>
            <w:r w:rsidR="009E7BA2">
              <w:t xml:space="preserve"> </w:t>
            </w:r>
            <w:r>
              <w:t>supervised.</w:t>
            </w:r>
          </w:p>
        </w:tc>
        <w:tc>
          <w:tcPr>
            <w:tcW w:w="992" w:type="dxa"/>
          </w:tcPr>
          <w:p w14:paraId="6758F8B7" w14:textId="1C740EA4" w:rsidR="00F06F32" w:rsidRDefault="00F06F32" w:rsidP="00232C5D">
            <w:pPr>
              <w:jc w:val="center"/>
            </w:pPr>
          </w:p>
        </w:tc>
        <w:tc>
          <w:tcPr>
            <w:tcW w:w="993" w:type="dxa"/>
          </w:tcPr>
          <w:p w14:paraId="5B4A6164" w14:textId="77777777" w:rsidR="00F06F32" w:rsidRDefault="00F06F32" w:rsidP="00142D33">
            <w:pPr>
              <w:jc w:val="both"/>
            </w:pPr>
          </w:p>
        </w:tc>
        <w:tc>
          <w:tcPr>
            <w:tcW w:w="1134" w:type="dxa"/>
          </w:tcPr>
          <w:p w14:paraId="0D501AC7" w14:textId="77777777" w:rsidR="00F06F32" w:rsidRDefault="00F06F32" w:rsidP="00142D33">
            <w:pPr>
              <w:jc w:val="both"/>
            </w:pPr>
          </w:p>
        </w:tc>
        <w:tc>
          <w:tcPr>
            <w:tcW w:w="1275" w:type="dxa"/>
          </w:tcPr>
          <w:p w14:paraId="551FFB84" w14:textId="77777777" w:rsidR="00F06F32" w:rsidRDefault="00F06F32" w:rsidP="00142D33">
            <w:pPr>
              <w:jc w:val="both"/>
            </w:pPr>
          </w:p>
        </w:tc>
        <w:tc>
          <w:tcPr>
            <w:tcW w:w="3515" w:type="dxa"/>
          </w:tcPr>
          <w:p w14:paraId="4700CBC6" w14:textId="771FDD27" w:rsidR="003236FD" w:rsidRDefault="003236FD" w:rsidP="00142D33">
            <w:pPr>
              <w:jc w:val="both"/>
            </w:pPr>
          </w:p>
        </w:tc>
      </w:tr>
      <w:tr w:rsidR="00707429" w14:paraId="1AA7E9FB" w14:textId="77777777" w:rsidTr="00142D33">
        <w:tc>
          <w:tcPr>
            <w:tcW w:w="13716" w:type="dxa"/>
            <w:gridSpan w:val="6"/>
          </w:tcPr>
          <w:p w14:paraId="11A5A497" w14:textId="77777777" w:rsidR="00707429" w:rsidRPr="00707429" w:rsidRDefault="00707429" w:rsidP="00142D33">
            <w:pPr>
              <w:jc w:val="both"/>
              <w:rPr>
                <w:b/>
                <w:bCs/>
              </w:rPr>
            </w:pPr>
            <w:r w:rsidRPr="00707429">
              <w:rPr>
                <w:b/>
                <w:bCs/>
              </w:rPr>
              <w:t>4 Premises </w:t>
            </w:r>
          </w:p>
        </w:tc>
      </w:tr>
      <w:tr w:rsidR="00707429" w14:paraId="34A8D235" w14:textId="77777777" w:rsidTr="00142D33">
        <w:tc>
          <w:tcPr>
            <w:tcW w:w="13716" w:type="dxa"/>
            <w:gridSpan w:val="6"/>
          </w:tcPr>
          <w:p w14:paraId="36C813B5" w14:textId="77777777" w:rsidR="00707429" w:rsidRPr="00707429" w:rsidRDefault="00707429" w:rsidP="00142D33">
            <w:pPr>
              <w:jc w:val="both"/>
              <w:rPr>
                <w:b/>
                <w:bCs/>
              </w:rPr>
            </w:pPr>
            <w:r w:rsidRPr="00707429">
              <w:rPr>
                <w:b/>
                <w:bCs/>
              </w:rPr>
              <w:lastRenderedPageBreak/>
              <w:t>4.1 Principle</w:t>
            </w:r>
          </w:p>
        </w:tc>
      </w:tr>
      <w:tr w:rsidR="00F06F32" w14:paraId="21D07741" w14:textId="77777777" w:rsidTr="00F02CA2">
        <w:tc>
          <w:tcPr>
            <w:tcW w:w="5807" w:type="dxa"/>
          </w:tcPr>
          <w:p w14:paraId="4B9511B9" w14:textId="77777777" w:rsidR="00F06F32" w:rsidRDefault="00F06F32" w:rsidP="00142D33">
            <w:pPr>
              <w:jc w:val="both"/>
            </w:pPr>
            <w:r>
              <w:t xml:space="preserve">4.1.1 Premises should be located, designed, constructed and utilized so as: </w:t>
            </w:r>
          </w:p>
          <w:p w14:paraId="30D5B136" w14:textId="77777777" w:rsidR="00F06F32" w:rsidRDefault="00F06F32" w:rsidP="00142D33">
            <w:pPr>
              <w:jc w:val="both"/>
            </w:pPr>
          </w:p>
          <w:p w14:paraId="10FC37A4" w14:textId="77777777" w:rsidR="00F06F32" w:rsidRDefault="00F06F32" w:rsidP="00142D33">
            <w:pPr>
              <w:jc w:val="both"/>
            </w:pPr>
            <w:r>
              <w:t xml:space="preserve">a) to ensure protection of the product; </w:t>
            </w:r>
          </w:p>
          <w:p w14:paraId="36EF4BF2" w14:textId="77777777" w:rsidR="00F06F32" w:rsidRDefault="00F06F32" w:rsidP="00142D33">
            <w:pPr>
              <w:jc w:val="both"/>
            </w:pPr>
          </w:p>
          <w:p w14:paraId="154153B1" w14:textId="77777777" w:rsidR="00F06F32" w:rsidRDefault="00F06F32" w:rsidP="00142D33">
            <w:pPr>
              <w:jc w:val="both"/>
            </w:pPr>
            <w:r>
              <w:t xml:space="preserve">b) to permit efficient cleaning, if necessary, </w:t>
            </w:r>
          </w:p>
          <w:p w14:paraId="06345970" w14:textId="77777777" w:rsidR="00F06F32" w:rsidRDefault="00F06F32" w:rsidP="00142D33">
            <w:pPr>
              <w:jc w:val="both"/>
            </w:pPr>
            <w:r>
              <w:t xml:space="preserve">sanitizing and maintenance; </w:t>
            </w:r>
          </w:p>
          <w:p w14:paraId="2157D0A4" w14:textId="77777777" w:rsidR="00F06F32" w:rsidRDefault="00F06F32" w:rsidP="00142D33">
            <w:pPr>
              <w:jc w:val="both"/>
            </w:pPr>
          </w:p>
          <w:p w14:paraId="40EBEAD6" w14:textId="73814077" w:rsidR="00F06F32" w:rsidRDefault="00F06F32" w:rsidP="00142D33">
            <w:pPr>
              <w:jc w:val="both"/>
            </w:pPr>
            <w:r>
              <w:t>c)</w:t>
            </w:r>
            <w:r w:rsidR="00E45CA6">
              <w:t xml:space="preserve"> </w:t>
            </w:r>
            <w:r>
              <w:t>to minimize the risk of mix-up of products, raw materials and packing materials.</w:t>
            </w:r>
          </w:p>
        </w:tc>
        <w:tc>
          <w:tcPr>
            <w:tcW w:w="992" w:type="dxa"/>
          </w:tcPr>
          <w:p w14:paraId="359CE39E" w14:textId="77777777" w:rsidR="00F06F32" w:rsidRDefault="00F06F32" w:rsidP="00142D33">
            <w:pPr>
              <w:jc w:val="both"/>
            </w:pPr>
          </w:p>
        </w:tc>
        <w:tc>
          <w:tcPr>
            <w:tcW w:w="993" w:type="dxa"/>
          </w:tcPr>
          <w:p w14:paraId="5ED4F000" w14:textId="79C65AAA" w:rsidR="00FA4EB9" w:rsidRDefault="00FA4EB9" w:rsidP="00FA4EB9">
            <w:pPr>
              <w:jc w:val="center"/>
            </w:pPr>
          </w:p>
        </w:tc>
        <w:tc>
          <w:tcPr>
            <w:tcW w:w="1134" w:type="dxa"/>
          </w:tcPr>
          <w:p w14:paraId="13039C8C" w14:textId="77777777" w:rsidR="00F06F32" w:rsidRDefault="00F06F32" w:rsidP="00142D33">
            <w:pPr>
              <w:jc w:val="both"/>
            </w:pPr>
          </w:p>
        </w:tc>
        <w:tc>
          <w:tcPr>
            <w:tcW w:w="1275" w:type="dxa"/>
          </w:tcPr>
          <w:p w14:paraId="0C995445" w14:textId="77777777" w:rsidR="00F06F32" w:rsidRDefault="00F06F32" w:rsidP="00142D33">
            <w:pPr>
              <w:jc w:val="both"/>
            </w:pPr>
          </w:p>
        </w:tc>
        <w:tc>
          <w:tcPr>
            <w:tcW w:w="3515" w:type="dxa"/>
          </w:tcPr>
          <w:p w14:paraId="71429163" w14:textId="2B626B97" w:rsidR="00F06F32" w:rsidRDefault="00F06F32" w:rsidP="00142D33">
            <w:pPr>
              <w:jc w:val="both"/>
            </w:pPr>
          </w:p>
        </w:tc>
      </w:tr>
      <w:tr w:rsidR="00F06F32" w14:paraId="4E19D09D" w14:textId="77777777" w:rsidTr="00F02CA2">
        <w:tc>
          <w:tcPr>
            <w:tcW w:w="5807" w:type="dxa"/>
          </w:tcPr>
          <w:p w14:paraId="557BCEDB" w14:textId="77777777" w:rsidR="00F06F32" w:rsidRDefault="00F06F32" w:rsidP="00142D33">
            <w:pPr>
              <w:jc w:val="both"/>
            </w:pPr>
            <w:r>
              <w:t>4.1.2 Premises design recommendations are described in these guidelines. Design decisions should be based on the type of cosmetic product produced, existing conditions, cleaning and, if necessary, sanitizing measures used.</w:t>
            </w:r>
          </w:p>
        </w:tc>
        <w:tc>
          <w:tcPr>
            <w:tcW w:w="992" w:type="dxa"/>
          </w:tcPr>
          <w:p w14:paraId="09BB8406" w14:textId="77777777" w:rsidR="00F06F32" w:rsidRDefault="00F06F32" w:rsidP="00142D33">
            <w:pPr>
              <w:jc w:val="both"/>
            </w:pPr>
          </w:p>
        </w:tc>
        <w:tc>
          <w:tcPr>
            <w:tcW w:w="993" w:type="dxa"/>
          </w:tcPr>
          <w:p w14:paraId="79C49332" w14:textId="77777777" w:rsidR="00F06F32" w:rsidRDefault="00F06F32" w:rsidP="00142D33">
            <w:pPr>
              <w:jc w:val="both"/>
            </w:pPr>
          </w:p>
        </w:tc>
        <w:tc>
          <w:tcPr>
            <w:tcW w:w="1134" w:type="dxa"/>
          </w:tcPr>
          <w:p w14:paraId="666F69B0" w14:textId="77777777" w:rsidR="00F06F32" w:rsidRDefault="00F06F32" w:rsidP="00142D33">
            <w:pPr>
              <w:jc w:val="both"/>
            </w:pPr>
          </w:p>
        </w:tc>
        <w:tc>
          <w:tcPr>
            <w:tcW w:w="1275" w:type="dxa"/>
          </w:tcPr>
          <w:p w14:paraId="5B366EE3" w14:textId="77777777" w:rsidR="00F06F32" w:rsidRDefault="00F06F32" w:rsidP="00142D33">
            <w:pPr>
              <w:jc w:val="both"/>
            </w:pPr>
          </w:p>
        </w:tc>
        <w:tc>
          <w:tcPr>
            <w:tcW w:w="3515" w:type="dxa"/>
          </w:tcPr>
          <w:p w14:paraId="5248CE29" w14:textId="77777777" w:rsidR="00F06F32" w:rsidRDefault="00F06F32" w:rsidP="00142D33">
            <w:pPr>
              <w:jc w:val="both"/>
            </w:pPr>
          </w:p>
        </w:tc>
      </w:tr>
      <w:tr w:rsidR="00707429" w14:paraId="6D4EA07F" w14:textId="77777777" w:rsidTr="00142D33">
        <w:tc>
          <w:tcPr>
            <w:tcW w:w="13716" w:type="dxa"/>
            <w:gridSpan w:val="6"/>
          </w:tcPr>
          <w:p w14:paraId="4F64E915" w14:textId="77777777" w:rsidR="00707429" w:rsidRPr="00707429" w:rsidRDefault="00707429" w:rsidP="00142D33">
            <w:pPr>
              <w:jc w:val="both"/>
              <w:rPr>
                <w:b/>
                <w:bCs/>
              </w:rPr>
            </w:pPr>
            <w:r w:rsidRPr="00707429">
              <w:rPr>
                <w:b/>
                <w:bCs/>
              </w:rPr>
              <w:t>4.2 Types of area</w:t>
            </w:r>
          </w:p>
        </w:tc>
      </w:tr>
      <w:tr w:rsidR="00F06F32" w14:paraId="7BDDBB09" w14:textId="77777777" w:rsidTr="00F02CA2">
        <w:tc>
          <w:tcPr>
            <w:tcW w:w="5807" w:type="dxa"/>
          </w:tcPr>
          <w:p w14:paraId="7C70081E" w14:textId="77777777" w:rsidR="00F06F32" w:rsidRDefault="00F06F32" w:rsidP="00142D33">
            <w:pPr>
              <w:jc w:val="both"/>
            </w:pPr>
            <w:r>
              <w:t xml:space="preserve"> Separate or defined areas should be provided for storage, production, quality control, ancillary, washing and toilets.  </w:t>
            </w:r>
          </w:p>
        </w:tc>
        <w:tc>
          <w:tcPr>
            <w:tcW w:w="992" w:type="dxa"/>
          </w:tcPr>
          <w:p w14:paraId="70F45AF6" w14:textId="77777777" w:rsidR="00F06F32" w:rsidRDefault="00F06F32" w:rsidP="00142D33">
            <w:pPr>
              <w:jc w:val="both"/>
            </w:pPr>
          </w:p>
        </w:tc>
        <w:tc>
          <w:tcPr>
            <w:tcW w:w="993" w:type="dxa"/>
          </w:tcPr>
          <w:p w14:paraId="69527724" w14:textId="622AC449" w:rsidR="00F06F32" w:rsidRDefault="00F06F32" w:rsidP="00142D33">
            <w:pPr>
              <w:jc w:val="both"/>
            </w:pPr>
          </w:p>
        </w:tc>
        <w:tc>
          <w:tcPr>
            <w:tcW w:w="1134" w:type="dxa"/>
          </w:tcPr>
          <w:p w14:paraId="05EC1806" w14:textId="77777777" w:rsidR="00F06F32" w:rsidRDefault="00F06F32" w:rsidP="00142D33">
            <w:pPr>
              <w:jc w:val="both"/>
            </w:pPr>
          </w:p>
        </w:tc>
        <w:tc>
          <w:tcPr>
            <w:tcW w:w="1275" w:type="dxa"/>
          </w:tcPr>
          <w:p w14:paraId="4D62613D" w14:textId="77777777" w:rsidR="00F06F32" w:rsidRDefault="00F06F32" w:rsidP="00142D33">
            <w:pPr>
              <w:jc w:val="both"/>
            </w:pPr>
          </w:p>
        </w:tc>
        <w:tc>
          <w:tcPr>
            <w:tcW w:w="3515" w:type="dxa"/>
          </w:tcPr>
          <w:p w14:paraId="523950CD" w14:textId="499131A8" w:rsidR="00F06F32" w:rsidRDefault="00F06F32" w:rsidP="00142D33">
            <w:pPr>
              <w:jc w:val="both"/>
            </w:pPr>
          </w:p>
        </w:tc>
      </w:tr>
      <w:tr w:rsidR="00707429" w14:paraId="08228D9C" w14:textId="77777777" w:rsidTr="00142D33">
        <w:tc>
          <w:tcPr>
            <w:tcW w:w="13716" w:type="dxa"/>
            <w:gridSpan w:val="6"/>
          </w:tcPr>
          <w:p w14:paraId="045D3E10" w14:textId="77777777" w:rsidR="00707429" w:rsidRPr="00707429" w:rsidRDefault="00707429" w:rsidP="00142D33">
            <w:pPr>
              <w:jc w:val="both"/>
              <w:rPr>
                <w:b/>
                <w:bCs/>
              </w:rPr>
            </w:pPr>
            <w:r w:rsidRPr="00707429">
              <w:rPr>
                <w:b/>
                <w:bCs/>
              </w:rPr>
              <w:t>4.3 Space</w:t>
            </w:r>
          </w:p>
        </w:tc>
      </w:tr>
      <w:tr w:rsidR="00F06F32" w14:paraId="234D89AE" w14:textId="77777777" w:rsidTr="00F02CA2">
        <w:tc>
          <w:tcPr>
            <w:tcW w:w="5807" w:type="dxa"/>
          </w:tcPr>
          <w:p w14:paraId="309F4A14" w14:textId="77777777" w:rsidR="00F06F32" w:rsidRDefault="00F06F32" w:rsidP="00142D33">
            <w:pPr>
              <w:jc w:val="both"/>
            </w:pPr>
            <w:r>
              <w:t>Sufficient space should be provided to facilitate operations such as receipt, storage and production.</w:t>
            </w:r>
          </w:p>
        </w:tc>
        <w:tc>
          <w:tcPr>
            <w:tcW w:w="992" w:type="dxa"/>
          </w:tcPr>
          <w:p w14:paraId="69E9A1C7" w14:textId="77777777" w:rsidR="00F06F32" w:rsidRDefault="00F06F32" w:rsidP="00142D33">
            <w:pPr>
              <w:jc w:val="both"/>
            </w:pPr>
          </w:p>
        </w:tc>
        <w:tc>
          <w:tcPr>
            <w:tcW w:w="993" w:type="dxa"/>
          </w:tcPr>
          <w:p w14:paraId="42F03831" w14:textId="77777777" w:rsidR="00F06F32" w:rsidRDefault="00F06F32" w:rsidP="00142D33">
            <w:pPr>
              <w:jc w:val="both"/>
            </w:pPr>
          </w:p>
        </w:tc>
        <w:tc>
          <w:tcPr>
            <w:tcW w:w="1134" w:type="dxa"/>
          </w:tcPr>
          <w:p w14:paraId="226A1698" w14:textId="77777777" w:rsidR="00F06F32" w:rsidRDefault="00F06F32" w:rsidP="00142D33">
            <w:pPr>
              <w:jc w:val="both"/>
            </w:pPr>
          </w:p>
        </w:tc>
        <w:tc>
          <w:tcPr>
            <w:tcW w:w="1275" w:type="dxa"/>
          </w:tcPr>
          <w:p w14:paraId="5AF19205" w14:textId="77777777" w:rsidR="00F06F32" w:rsidRDefault="00F06F32" w:rsidP="00142D33">
            <w:pPr>
              <w:jc w:val="both"/>
            </w:pPr>
          </w:p>
        </w:tc>
        <w:tc>
          <w:tcPr>
            <w:tcW w:w="3515" w:type="dxa"/>
          </w:tcPr>
          <w:p w14:paraId="007BAAA1" w14:textId="77777777" w:rsidR="00F06F32" w:rsidRDefault="00F06F32" w:rsidP="00142D33">
            <w:pPr>
              <w:jc w:val="both"/>
            </w:pPr>
          </w:p>
        </w:tc>
      </w:tr>
      <w:tr w:rsidR="00707429" w14:paraId="66A3DC3D" w14:textId="77777777" w:rsidTr="00142D33">
        <w:tc>
          <w:tcPr>
            <w:tcW w:w="13716" w:type="dxa"/>
            <w:gridSpan w:val="6"/>
          </w:tcPr>
          <w:p w14:paraId="70A78B9C" w14:textId="77777777" w:rsidR="00707429" w:rsidRPr="00707429" w:rsidRDefault="00707429" w:rsidP="00142D33">
            <w:pPr>
              <w:jc w:val="both"/>
              <w:rPr>
                <w:b/>
                <w:bCs/>
              </w:rPr>
            </w:pPr>
            <w:r w:rsidRPr="00707429">
              <w:rPr>
                <w:b/>
                <w:bCs/>
              </w:rPr>
              <w:t>4.4 Flow</w:t>
            </w:r>
          </w:p>
        </w:tc>
      </w:tr>
      <w:tr w:rsidR="00F06F32" w14:paraId="4E7E61DC" w14:textId="77777777" w:rsidTr="00F02CA2">
        <w:tc>
          <w:tcPr>
            <w:tcW w:w="5807" w:type="dxa"/>
          </w:tcPr>
          <w:p w14:paraId="3744FC6F" w14:textId="63822DE6" w:rsidR="00852F9D" w:rsidRDefault="00F06F32" w:rsidP="00E45CA6">
            <w:pPr>
              <w:jc w:val="both"/>
            </w:pPr>
            <w:r>
              <w:t>Flow of materials, products and personnel through the building or buildings should be defined in order to prevent mix-ups</w:t>
            </w:r>
            <w:r w:rsidR="00E45CA6">
              <w:t>.</w:t>
            </w:r>
          </w:p>
        </w:tc>
        <w:tc>
          <w:tcPr>
            <w:tcW w:w="992" w:type="dxa"/>
          </w:tcPr>
          <w:p w14:paraId="6C94F3DB" w14:textId="77777777" w:rsidR="00F06F32" w:rsidRDefault="00F06F32" w:rsidP="00142D33">
            <w:pPr>
              <w:jc w:val="both"/>
            </w:pPr>
          </w:p>
        </w:tc>
        <w:tc>
          <w:tcPr>
            <w:tcW w:w="993" w:type="dxa"/>
          </w:tcPr>
          <w:p w14:paraId="295C07FB" w14:textId="1DB8FE96" w:rsidR="00F06F32" w:rsidRDefault="00F06F32" w:rsidP="00142D33">
            <w:pPr>
              <w:jc w:val="both"/>
            </w:pPr>
          </w:p>
        </w:tc>
        <w:tc>
          <w:tcPr>
            <w:tcW w:w="1134" w:type="dxa"/>
          </w:tcPr>
          <w:p w14:paraId="184F2D58" w14:textId="77777777" w:rsidR="00F06F32" w:rsidRDefault="00F06F32" w:rsidP="00142D33">
            <w:pPr>
              <w:jc w:val="both"/>
            </w:pPr>
          </w:p>
        </w:tc>
        <w:tc>
          <w:tcPr>
            <w:tcW w:w="1275" w:type="dxa"/>
          </w:tcPr>
          <w:p w14:paraId="308B4BE2" w14:textId="77777777" w:rsidR="00F06F32" w:rsidRDefault="00F06F32" w:rsidP="00142D33">
            <w:pPr>
              <w:jc w:val="both"/>
            </w:pPr>
          </w:p>
        </w:tc>
        <w:tc>
          <w:tcPr>
            <w:tcW w:w="3515" w:type="dxa"/>
          </w:tcPr>
          <w:p w14:paraId="6AEAD871" w14:textId="77777777" w:rsidR="00F06F32" w:rsidRDefault="00F06F32" w:rsidP="00142D33">
            <w:pPr>
              <w:jc w:val="both"/>
            </w:pPr>
          </w:p>
        </w:tc>
      </w:tr>
      <w:tr w:rsidR="00707429" w14:paraId="1402B3A8" w14:textId="77777777" w:rsidTr="00142D33">
        <w:tc>
          <w:tcPr>
            <w:tcW w:w="13716" w:type="dxa"/>
            <w:gridSpan w:val="6"/>
          </w:tcPr>
          <w:p w14:paraId="617D03AB" w14:textId="77777777" w:rsidR="00707429" w:rsidRPr="00707429" w:rsidRDefault="00707429" w:rsidP="00142D33">
            <w:pPr>
              <w:jc w:val="both"/>
              <w:rPr>
                <w:b/>
                <w:bCs/>
              </w:rPr>
            </w:pPr>
            <w:r w:rsidRPr="00707429">
              <w:rPr>
                <w:b/>
                <w:bCs/>
              </w:rPr>
              <w:lastRenderedPageBreak/>
              <w:t xml:space="preserve">4.5 Floors, walls, ceilings, windows </w:t>
            </w:r>
          </w:p>
        </w:tc>
      </w:tr>
      <w:tr w:rsidR="00F06F32" w14:paraId="0D09FD10" w14:textId="77777777" w:rsidTr="00F02CA2">
        <w:tc>
          <w:tcPr>
            <w:tcW w:w="5807" w:type="dxa"/>
          </w:tcPr>
          <w:p w14:paraId="57C17F66" w14:textId="50ED72E9" w:rsidR="00F06F32" w:rsidRDefault="00F06F32" w:rsidP="00BD6973">
            <w:pPr>
              <w:jc w:val="both"/>
            </w:pPr>
            <w:r>
              <w:t>4.5.1    Floors, walls, ceilings and windows in production areas should be designed or constructed for ease of cleaning and, if necessary, sanitization and be kept clean and in good repair.</w:t>
            </w:r>
          </w:p>
        </w:tc>
        <w:tc>
          <w:tcPr>
            <w:tcW w:w="992" w:type="dxa"/>
          </w:tcPr>
          <w:p w14:paraId="35414E49" w14:textId="77777777" w:rsidR="00F06F32" w:rsidRDefault="00F06F32" w:rsidP="00142D33">
            <w:pPr>
              <w:jc w:val="both"/>
            </w:pPr>
          </w:p>
        </w:tc>
        <w:tc>
          <w:tcPr>
            <w:tcW w:w="993" w:type="dxa"/>
          </w:tcPr>
          <w:p w14:paraId="25652561" w14:textId="77777777" w:rsidR="00F06F32" w:rsidRDefault="00F06F32" w:rsidP="00142D33">
            <w:pPr>
              <w:jc w:val="both"/>
            </w:pPr>
          </w:p>
        </w:tc>
        <w:tc>
          <w:tcPr>
            <w:tcW w:w="1134" w:type="dxa"/>
          </w:tcPr>
          <w:p w14:paraId="283097C9" w14:textId="77777777" w:rsidR="00F06F32" w:rsidRDefault="00F06F32" w:rsidP="00142D33">
            <w:pPr>
              <w:jc w:val="both"/>
            </w:pPr>
          </w:p>
        </w:tc>
        <w:tc>
          <w:tcPr>
            <w:tcW w:w="1275" w:type="dxa"/>
          </w:tcPr>
          <w:p w14:paraId="6B3BBAFB" w14:textId="77777777" w:rsidR="00F06F32" w:rsidRDefault="00F06F32" w:rsidP="00142D33">
            <w:pPr>
              <w:jc w:val="both"/>
            </w:pPr>
          </w:p>
        </w:tc>
        <w:tc>
          <w:tcPr>
            <w:tcW w:w="3515" w:type="dxa"/>
          </w:tcPr>
          <w:p w14:paraId="6D811B87" w14:textId="5D0B80B4" w:rsidR="00F06F32" w:rsidRDefault="00F06F32" w:rsidP="00142D33">
            <w:pPr>
              <w:jc w:val="both"/>
            </w:pPr>
          </w:p>
        </w:tc>
      </w:tr>
      <w:tr w:rsidR="00F06F32" w14:paraId="56190E8D" w14:textId="77777777" w:rsidTr="00F02CA2">
        <w:tc>
          <w:tcPr>
            <w:tcW w:w="5807" w:type="dxa"/>
          </w:tcPr>
          <w:p w14:paraId="533DFB65" w14:textId="77777777" w:rsidR="00F06F32" w:rsidRDefault="00F06F32" w:rsidP="00BD6973">
            <w:r>
              <w:t>4.5.2    Windows should be of non-opening design where ventilation is adequate. If windows are opened to the outside environment, they should be properly screened.</w:t>
            </w:r>
          </w:p>
        </w:tc>
        <w:tc>
          <w:tcPr>
            <w:tcW w:w="992" w:type="dxa"/>
          </w:tcPr>
          <w:p w14:paraId="0BE22E75" w14:textId="77777777" w:rsidR="00F06F32" w:rsidRDefault="00F06F32" w:rsidP="00142D33">
            <w:pPr>
              <w:jc w:val="both"/>
            </w:pPr>
          </w:p>
        </w:tc>
        <w:tc>
          <w:tcPr>
            <w:tcW w:w="993" w:type="dxa"/>
          </w:tcPr>
          <w:p w14:paraId="7F1CED08" w14:textId="713B0401" w:rsidR="00F06F32" w:rsidRDefault="00F06F32" w:rsidP="00142D33">
            <w:pPr>
              <w:jc w:val="both"/>
            </w:pPr>
          </w:p>
        </w:tc>
        <w:tc>
          <w:tcPr>
            <w:tcW w:w="1134" w:type="dxa"/>
          </w:tcPr>
          <w:p w14:paraId="05528D2B" w14:textId="77777777" w:rsidR="00F06F32" w:rsidRDefault="00F06F32" w:rsidP="00142D33">
            <w:pPr>
              <w:jc w:val="both"/>
            </w:pPr>
          </w:p>
        </w:tc>
        <w:tc>
          <w:tcPr>
            <w:tcW w:w="1275" w:type="dxa"/>
          </w:tcPr>
          <w:p w14:paraId="4AFE601F" w14:textId="77777777" w:rsidR="00F06F32" w:rsidRDefault="00F06F32" w:rsidP="00142D33">
            <w:pPr>
              <w:jc w:val="both"/>
            </w:pPr>
          </w:p>
        </w:tc>
        <w:tc>
          <w:tcPr>
            <w:tcW w:w="3515" w:type="dxa"/>
          </w:tcPr>
          <w:p w14:paraId="1BBA5344" w14:textId="1D556CC8" w:rsidR="00F06F32" w:rsidRDefault="00F06F32" w:rsidP="00142D33">
            <w:pPr>
              <w:jc w:val="both"/>
            </w:pPr>
          </w:p>
        </w:tc>
      </w:tr>
      <w:tr w:rsidR="00F06F32" w14:paraId="71ABC59F" w14:textId="77777777" w:rsidTr="00F02CA2">
        <w:tc>
          <w:tcPr>
            <w:tcW w:w="5807" w:type="dxa"/>
          </w:tcPr>
          <w:p w14:paraId="1A500F91" w14:textId="77777777" w:rsidR="00F06F32" w:rsidRDefault="00F06F32" w:rsidP="00BD6973">
            <w:r>
              <w:t xml:space="preserve">4.5.3    New construction of production areas should incorporate considerations for proper cleaning and maintenance. Design of new construction should include </w:t>
            </w:r>
          </w:p>
          <w:p w14:paraId="0C71E713" w14:textId="77777777" w:rsidR="00F06F32" w:rsidRDefault="00F06F32" w:rsidP="00142D33">
            <w:pPr>
              <w:jc w:val="both"/>
            </w:pPr>
            <w:r>
              <w:t>smooth surface if appropriate and these surfaces should allow for resistance to corrosive cleaning and sanitizing agents.</w:t>
            </w:r>
          </w:p>
        </w:tc>
        <w:tc>
          <w:tcPr>
            <w:tcW w:w="992" w:type="dxa"/>
          </w:tcPr>
          <w:p w14:paraId="08BA7CA0" w14:textId="77777777" w:rsidR="00F06F32" w:rsidRDefault="00F06F32" w:rsidP="00142D33">
            <w:pPr>
              <w:jc w:val="both"/>
            </w:pPr>
          </w:p>
        </w:tc>
        <w:tc>
          <w:tcPr>
            <w:tcW w:w="993" w:type="dxa"/>
          </w:tcPr>
          <w:p w14:paraId="754BCCDB" w14:textId="77777777" w:rsidR="00F06F32" w:rsidRDefault="00F06F32" w:rsidP="00142D33">
            <w:pPr>
              <w:jc w:val="both"/>
            </w:pPr>
          </w:p>
        </w:tc>
        <w:tc>
          <w:tcPr>
            <w:tcW w:w="1134" w:type="dxa"/>
          </w:tcPr>
          <w:p w14:paraId="06E646C4" w14:textId="77777777" w:rsidR="00F06F32" w:rsidRDefault="00F06F32" w:rsidP="00142D33">
            <w:pPr>
              <w:jc w:val="both"/>
            </w:pPr>
          </w:p>
        </w:tc>
        <w:tc>
          <w:tcPr>
            <w:tcW w:w="1275" w:type="dxa"/>
          </w:tcPr>
          <w:p w14:paraId="4B358FAA" w14:textId="77777777" w:rsidR="00F06F32" w:rsidRDefault="00F06F32" w:rsidP="00142D33">
            <w:pPr>
              <w:jc w:val="both"/>
            </w:pPr>
          </w:p>
        </w:tc>
        <w:tc>
          <w:tcPr>
            <w:tcW w:w="3515" w:type="dxa"/>
          </w:tcPr>
          <w:p w14:paraId="60D54B04" w14:textId="77777777" w:rsidR="00F06F32" w:rsidRDefault="00F06F32" w:rsidP="00142D33">
            <w:pPr>
              <w:jc w:val="both"/>
            </w:pPr>
          </w:p>
        </w:tc>
      </w:tr>
      <w:tr w:rsidR="00707429" w14:paraId="7830A08C" w14:textId="77777777" w:rsidTr="00142D33">
        <w:tc>
          <w:tcPr>
            <w:tcW w:w="13716" w:type="dxa"/>
            <w:gridSpan w:val="6"/>
          </w:tcPr>
          <w:p w14:paraId="65C9578D" w14:textId="77777777" w:rsidR="00707429" w:rsidRDefault="00707429" w:rsidP="00142D33">
            <w:pPr>
              <w:jc w:val="both"/>
            </w:pPr>
            <w:r w:rsidRPr="0077039D">
              <w:rPr>
                <w:b/>
                <w:bCs/>
              </w:rPr>
              <w:t>4.6 Washing and toilet facilities </w:t>
            </w:r>
          </w:p>
        </w:tc>
      </w:tr>
      <w:tr w:rsidR="00F06F32" w14:paraId="730BE6FD" w14:textId="77777777" w:rsidTr="00F02CA2">
        <w:tc>
          <w:tcPr>
            <w:tcW w:w="5807" w:type="dxa"/>
          </w:tcPr>
          <w:p w14:paraId="7C8C2360" w14:textId="77777777" w:rsidR="00F06F32" w:rsidRDefault="00F06F32" w:rsidP="00142D33">
            <w:pPr>
              <w:jc w:val="both"/>
            </w:pPr>
            <w:r>
              <w:t xml:space="preserve">Adequate, clean, washing and toilet facilities should be provided for personnel. The washing and toilet facilities should be differentiated from, but accessible to, </w:t>
            </w:r>
          </w:p>
          <w:p w14:paraId="27361848" w14:textId="77777777" w:rsidR="00F06F32" w:rsidRDefault="00F06F32" w:rsidP="00142D33">
            <w:pPr>
              <w:jc w:val="both"/>
            </w:pPr>
            <w:r>
              <w:t>production areas. Adequate facilities for showering and changing clothes should be provided when appropriate.</w:t>
            </w:r>
          </w:p>
        </w:tc>
        <w:tc>
          <w:tcPr>
            <w:tcW w:w="992" w:type="dxa"/>
          </w:tcPr>
          <w:p w14:paraId="614E461D" w14:textId="5425C90B" w:rsidR="00F06F32" w:rsidRDefault="00F06F32" w:rsidP="00FA4EB9">
            <w:pPr>
              <w:jc w:val="center"/>
            </w:pPr>
          </w:p>
        </w:tc>
        <w:tc>
          <w:tcPr>
            <w:tcW w:w="993" w:type="dxa"/>
          </w:tcPr>
          <w:p w14:paraId="12E4BD13" w14:textId="77777777" w:rsidR="00F06F32" w:rsidRDefault="00F06F32" w:rsidP="00142D33">
            <w:pPr>
              <w:jc w:val="both"/>
            </w:pPr>
          </w:p>
        </w:tc>
        <w:tc>
          <w:tcPr>
            <w:tcW w:w="1134" w:type="dxa"/>
          </w:tcPr>
          <w:p w14:paraId="78B5C45F" w14:textId="77777777" w:rsidR="00F06F32" w:rsidRDefault="00F06F32" w:rsidP="00142D33">
            <w:pPr>
              <w:jc w:val="both"/>
            </w:pPr>
          </w:p>
        </w:tc>
        <w:tc>
          <w:tcPr>
            <w:tcW w:w="1275" w:type="dxa"/>
          </w:tcPr>
          <w:p w14:paraId="703B5B22" w14:textId="77777777" w:rsidR="00F06F32" w:rsidRDefault="00F06F32" w:rsidP="00142D33">
            <w:pPr>
              <w:jc w:val="both"/>
            </w:pPr>
          </w:p>
        </w:tc>
        <w:tc>
          <w:tcPr>
            <w:tcW w:w="3515" w:type="dxa"/>
          </w:tcPr>
          <w:p w14:paraId="30241379" w14:textId="001581EB" w:rsidR="00F06F32" w:rsidRDefault="00F06F32" w:rsidP="00142D33">
            <w:pPr>
              <w:jc w:val="both"/>
            </w:pPr>
          </w:p>
        </w:tc>
      </w:tr>
      <w:tr w:rsidR="00707429" w14:paraId="42356513" w14:textId="77777777" w:rsidTr="00142D33">
        <w:tc>
          <w:tcPr>
            <w:tcW w:w="13716" w:type="dxa"/>
            <w:gridSpan w:val="6"/>
          </w:tcPr>
          <w:p w14:paraId="2AA9768A" w14:textId="77777777" w:rsidR="00707429" w:rsidRDefault="00707429" w:rsidP="00142D33">
            <w:pPr>
              <w:jc w:val="both"/>
            </w:pPr>
            <w:r w:rsidRPr="0077039D">
              <w:rPr>
                <w:b/>
                <w:bCs/>
              </w:rPr>
              <w:t>4.7 Lighting </w:t>
            </w:r>
          </w:p>
        </w:tc>
      </w:tr>
      <w:tr w:rsidR="00F06F32" w14:paraId="726D233B" w14:textId="77777777" w:rsidTr="00F02CA2">
        <w:tc>
          <w:tcPr>
            <w:tcW w:w="5807" w:type="dxa"/>
          </w:tcPr>
          <w:p w14:paraId="157354AF" w14:textId="40A15DE1" w:rsidR="00F06F32" w:rsidRPr="00707429" w:rsidRDefault="001A0076" w:rsidP="00142D33">
            <w:pPr>
              <w:jc w:val="both"/>
            </w:pPr>
            <w:r>
              <w:t xml:space="preserve">Lighting </w:t>
            </w:r>
            <w:r w:rsidR="00F06F32">
              <w:t>should allow for resistance to corrosive cleaning and sanitizing agents.</w:t>
            </w:r>
          </w:p>
        </w:tc>
        <w:tc>
          <w:tcPr>
            <w:tcW w:w="992" w:type="dxa"/>
          </w:tcPr>
          <w:p w14:paraId="04847BB2" w14:textId="08575725" w:rsidR="00F06F32" w:rsidRDefault="00F06F32" w:rsidP="00142D33">
            <w:pPr>
              <w:jc w:val="both"/>
            </w:pPr>
          </w:p>
        </w:tc>
        <w:tc>
          <w:tcPr>
            <w:tcW w:w="993" w:type="dxa"/>
          </w:tcPr>
          <w:p w14:paraId="6989FF07" w14:textId="77777777" w:rsidR="00F06F32" w:rsidRDefault="00F06F32" w:rsidP="00142D33">
            <w:pPr>
              <w:jc w:val="both"/>
            </w:pPr>
          </w:p>
        </w:tc>
        <w:tc>
          <w:tcPr>
            <w:tcW w:w="1134" w:type="dxa"/>
          </w:tcPr>
          <w:p w14:paraId="032115A7" w14:textId="77777777" w:rsidR="00F06F32" w:rsidRDefault="00F06F32" w:rsidP="00142D33">
            <w:pPr>
              <w:jc w:val="both"/>
            </w:pPr>
          </w:p>
        </w:tc>
        <w:tc>
          <w:tcPr>
            <w:tcW w:w="1275" w:type="dxa"/>
          </w:tcPr>
          <w:p w14:paraId="27484BDC" w14:textId="77777777" w:rsidR="00F06F32" w:rsidRDefault="00F06F32" w:rsidP="00142D33">
            <w:pPr>
              <w:jc w:val="both"/>
            </w:pPr>
          </w:p>
        </w:tc>
        <w:tc>
          <w:tcPr>
            <w:tcW w:w="3515" w:type="dxa"/>
          </w:tcPr>
          <w:p w14:paraId="1B930680" w14:textId="489E9F70" w:rsidR="00F06F32" w:rsidRDefault="00F06F32" w:rsidP="00142D33">
            <w:pPr>
              <w:jc w:val="both"/>
            </w:pPr>
          </w:p>
        </w:tc>
      </w:tr>
      <w:tr w:rsidR="00F06F32" w14:paraId="1FF3CCD0" w14:textId="77777777" w:rsidTr="00F02CA2">
        <w:tc>
          <w:tcPr>
            <w:tcW w:w="5807" w:type="dxa"/>
          </w:tcPr>
          <w:p w14:paraId="5FED7A41" w14:textId="77777777" w:rsidR="00F06F32" w:rsidRDefault="00F06F32" w:rsidP="00142D33">
            <w:pPr>
              <w:jc w:val="both"/>
            </w:pPr>
            <w:r>
              <w:t>4.7.1 Adequate lighting, that is sufficient for operations, should be installed in all areas.</w:t>
            </w:r>
          </w:p>
        </w:tc>
        <w:tc>
          <w:tcPr>
            <w:tcW w:w="992" w:type="dxa"/>
          </w:tcPr>
          <w:p w14:paraId="3477F824" w14:textId="19B6D68C" w:rsidR="00F06F32" w:rsidRDefault="00F06F32" w:rsidP="00142D33">
            <w:pPr>
              <w:jc w:val="both"/>
            </w:pPr>
          </w:p>
        </w:tc>
        <w:tc>
          <w:tcPr>
            <w:tcW w:w="993" w:type="dxa"/>
          </w:tcPr>
          <w:p w14:paraId="79773F76" w14:textId="77777777" w:rsidR="00F06F32" w:rsidRDefault="00F06F32" w:rsidP="00142D33">
            <w:pPr>
              <w:jc w:val="both"/>
            </w:pPr>
          </w:p>
        </w:tc>
        <w:tc>
          <w:tcPr>
            <w:tcW w:w="1134" w:type="dxa"/>
          </w:tcPr>
          <w:p w14:paraId="6BF0D2AE" w14:textId="77777777" w:rsidR="00F06F32" w:rsidRDefault="00F06F32" w:rsidP="00142D33">
            <w:pPr>
              <w:jc w:val="both"/>
            </w:pPr>
          </w:p>
        </w:tc>
        <w:tc>
          <w:tcPr>
            <w:tcW w:w="1275" w:type="dxa"/>
          </w:tcPr>
          <w:p w14:paraId="10CF56AC" w14:textId="77777777" w:rsidR="00F06F32" w:rsidRDefault="00F06F32" w:rsidP="00142D33">
            <w:pPr>
              <w:jc w:val="both"/>
            </w:pPr>
          </w:p>
        </w:tc>
        <w:tc>
          <w:tcPr>
            <w:tcW w:w="3515" w:type="dxa"/>
          </w:tcPr>
          <w:p w14:paraId="7D3CC8E4" w14:textId="77777777" w:rsidR="00F06F32" w:rsidRDefault="00F06F32" w:rsidP="00142D33">
            <w:pPr>
              <w:jc w:val="both"/>
            </w:pPr>
          </w:p>
        </w:tc>
      </w:tr>
      <w:tr w:rsidR="00F06F32" w14:paraId="30207AFB" w14:textId="77777777" w:rsidTr="00F02CA2">
        <w:tc>
          <w:tcPr>
            <w:tcW w:w="5807" w:type="dxa"/>
          </w:tcPr>
          <w:p w14:paraId="6705164F" w14:textId="1212199C" w:rsidR="00F06F32" w:rsidRDefault="00F06F32" w:rsidP="00142D33">
            <w:pPr>
              <w:jc w:val="both"/>
            </w:pPr>
            <w:r>
              <w:lastRenderedPageBreak/>
              <w:t>4.7.2 Lighting should be installed in a manner to ensure containment of any debris from potential breakage. Alternatively, measures should be taken to protect the product.</w:t>
            </w:r>
          </w:p>
        </w:tc>
        <w:tc>
          <w:tcPr>
            <w:tcW w:w="992" w:type="dxa"/>
          </w:tcPr>
          <w:p w14:paraId="4935D13B" w14:textId="77777777" w:rsidR="00F06F32" w:rsidRDefault="00F06F32" w:rsidP="00142D33">
            <w:pPr>
              <w:jc w:val="both"/>
            </w:pPr>
          </w:p>
        </w:tc>
        <w:tc>
          <w:tcPr>
            <w:tcW w:w="993" w:type="dxa"/>
          </w:tcPr>
          <w:p w14:paraId="30A899EE" w14:textId="77777777" w:rsidR="00F06F32" w:rsidRDefault="00F06F32" w:rsidP="00142D33">
            <w:pPr>
              <w:jc w:val="both"/>
            </w:pPr>
          </w:p>
        </w:tc>
        <w:tc>
          <w:tcPr>
            <w:tcW w:w="1134" w:type="dxa"/>
          </w:tcPr>
          <w:p w14:paraId="7F58822C" w14:textId="503C884E" w:rsidR="00F06F32" w:rsidRDefault="00F06F32" w:rsidP="00CE73ED">
            <w:pPr>
              <w:jc w:val="center"/>
            </w:pPr>
          </w:p>
        </w:tc>
        <w:tc>
          <w:tcPr>
            <w:tcW w:w="1275" w:type="dxa"/>
          </w:tcPr>
          <w:p w14:paraId="0186D736" w14:textId="77777777" w:rsidR="00F06F32" w:rsidRDefault="00F06F32" w:rsidP="00142D33">
            <w:pPr>
              <w:jc w:val="both"/>
            </w:pPr>
          </w:p>
        </w:tc>
        <w:tc>
          <w:tcPr>
            <w:tcW w:w="3515" w:type="dxa"/>
          </w:tcPr>
          <w:p w14:paraId="2CFAE499" w14:textId="165183DE" w:rsidR="00F06F32" w:rsidRDefault="00F06F32" w:rsidP="00142D33">
            <w:pPr>
              <w:jc w:val="both"/>
            </w:pPr>
          </w:p>
        </w:tc>
      </w:tr>
      <w:tr w:rsidR="00707429" w14:paraId="4061722A" w14:textId="77777777" w:rsidTr="00142D33">
        <w:tc>
          <w:tcPr>
            <w:tcW w:w="13716" w:type="dxa"/>
            <w:gridSpan w:val="6"/>
          </w:tcPr>
          <w:p w14:paraId="691AB367" w14:textId="77777777" w:rsidR="00707429" w:rsidRPr="00707429" w:rsidRDefault="00707429" w:rsidP="00142D33">
            <w:pPr>
              <w:jc w:val="both"/>
              <w:rPr>
                <w:b/>
                <w:bCs/>
              </w:rPr>
            </w:pPr>
            <w:r w:rsidRPr="00707429">
              <w:rPr>
                <w:b/>
                <w:bCs/>
              </w:rPr>
              <w:t>4.8 Ventilation</w:t>
            </w:r>
          </w:p>
        </w:tc>
      </w:tr>
      <w:tr w:rsidR="00F06F32" w14:paraId="5EFA89E5" w14:textId="77777777" w:rsidTr="00F02CA2">
        <w:tc>
          <w:tcPr>
            <w:tcW w:w="5807" w:type="dxa"/>
          </w:tcPr>
          <w:p w14:paraId="75657B17" w14:textId="07507003" w:rsidR="00F06F32" w:rsidRDefault="00F06F32" w:rsidP="00142D33">
            <w:pPr>
              <w:jc w:val="both"/>
            </w:pPr>
            <w:proofErr w:type="gramStart"/>
            <w:r>
              <w:t xml:space="preserve">4.8 </w:t>
            </w:r>
            <w:r w:rsidR="00BD6973">
              <w:t xml:space="preserve"> </w:t>
            </w:r>
            <w:r>
              <w:t>Ventilation</w:t>
            </w:r>
            <w:proofErr w:type="gramEnd"/>
            <w:r>
              <w:t xml:space="preserve"> should be sufficient for the intended production operations. Alternatively, specific measures should be taken to protect the product.</w:t>
            </w:r>
          </w:p>
        </w:tc>
        <w:tc>
          <w:tcPr>
            <w:tcW w:w="992" w:type="dxa"/>
          </w:tcPr>
          <w:p w14:paraId="51300648" w14:textId="3D45FC11" w:rsidR="00F06F32" w:rsidRDefault="00F06F32" w:rsidP="00142D33">
            <w:pPr>
              <w:jc w:val="both"/>
            </w:pPr>
          </w:p>
        </w:tc>
        <w:tc>
          <w:tcPr>
            <w:tcW w:w="993" w:type="dxa"/>
          </w:tcPr>
          <w:p w14:paraId="3A6DEBC5" w14:textId="77777777" w:rsidR="00F06F32" w:rsidRDefault="00F06F32" w:rsidP="00142D33">
            <w:pPr>
              <w:jc w:val="both"/>
            </w:pPr>
          </w:p>
        </w:tc>
        <w:tc>
          <w:tcPr>
            <w:tcW w:w="1134" w:type="dxa"/>
          </w:tcPr>
          <w:p w14:paraId="20F6FB7B" w14:textId="77777777" w:rsidR="00F06F32" w:rsidRDefault="00F06F32" w:rsidP="00142D33">
            <w:pPr>
              <w:jc w:val="both"/>
            </w:pPr>
          </w:p>
        </w:tc>
        <w:tc>
          <w:tcPr>
            <w:tcW w:w="1275" w:type="dxa"/>
          </w:tcPr>
          <w:p w14:paraId="3E1A5355" w14:textId="77777777" w:rsidR="00F06F32" w:rsidRDefault="00F06F32" w:rsidP="00142D33">
            <w:pPr>
              <w:jc w:val="both"/>
            </w:pPr>
          </w:p>
        </w:tc>
        <w:tc>
          <w:tcPr>
            <w:tcW w:w="3515" w:type="dxa"/>
          </w:tcPr>
          <w:p w14:paraId="12FBBFD2" w14:textId="77777777" w:rsidR="00F06F32" w:rsidRDefault="00F06F32" w:rsidP="00142D33">
            <w:pPr>
              <w:jc w:val="both"/>
            </w:pPr>
          </w:p>
        </w:tc>
      </w:tr>
      <w:tr w:rsidR="00707429" w14:paraId="3C5075DF" w14:textId="77777777" w:rsidTr="00142D33">
        <w:tc>
          <w:tcPr>
            <w:tcW w:w="13716" w:type="dxa"/>
            <w:gridSpan w:val="6"/>
          </w:tcPr>
          <w:p w14:paraId="4C88EF48" w14:textId="77777777" w:rsidR="00707429" w:rsidRPr="00707429" w:rsidRDefault="00707429" w:rsidP="00142D33">
            <w:pPr>
              <w:jc w:val="both"/>
              <w:rPr>
                <w:b/>
                <w:bCs/>
              </w:rPr>
            </w:pPr>
            <w:r w:rsidRPr="00707429">
              <w:rPr>
                <w:b/>
                <w:bCs/>
              </w:rPr>
              <w:t>4.9 Pipework, drains and ducts</w:t>
            </w:r>
          </w:p>
        </w:tc>
      </w:tr>
      <w:tr w:rsidR="00F06F32" w14:paraId="240ED1A5" w14:textId="77777777" w:rsidTr="00F02CA2">
        <w:tc>
          <w:tcPr>
            <w:tcW w:w="5807" w:type="dxa"/>
          </w:tcPr>
          <w:p w14:paraId="75C6C83F" w14:textId="5B6D429F" w:rsidR="00F06F32" w:rsidRDefault="00F06F32" w:rsidP="00142D33">
            <w:pPr>
              <w:jc w:val="both"/>
            </w:pPr>
            <w:proofErr w:type="gramStart"/>
            <w:r>
              <w:t xml:space="preserve">4.9.1 </w:t>
            </w:r>
            <w:r w:rsidR="00BD6973">
              <w:t xml:space="preserve"> </w:t>
            </w:r>
            <w:r>
              <w:t>Pipework</w:t>
            </w:r>
            <w:proofErr w:type="gramEnd"/>
            <w:r>
              <w:t>, drains and ducts should be installed in such a manner so that drip or condensation does not contaminate materials, products, surfaces and equipment.</w:t>
            </w:r>
          </w:p>
        </w:tc>
        <w:tc>
          <w:tcPr>
            <w:tcW w:w="992" w:type="dxa"/>
          </w:tcPr>
          <w:p w14:paraId="65FD09BA" w14:textId="40E3E8F3" w:rsidR="00F06F32" w:rsidRDefault="00F06F32" w:rsidP="00142D33">
            <w:pPr>
              <w:jc w:val="both"/>
            </w:pPr>
          </w:p>
        </w:tc>
        <w:tc>
          <w:tcPr>
            <w:tcW w:w="993" w:type="dxa"/>
          </w:tcPr>
          <w:p w14:paraId="376B13B1" w14:textId="77777777" w:rsidR="00F06F32" w:rsidRDefault="00F06F32" w:rsidP="00142D33">
            <w:pPr>
              <w:jc w:val="both"/>
            </w:pPr>
          </w:p>
        </w:tc>
        <w:tc>
          <w:tcPr>
            <w:tcW w:w="1134" w:type="dxa"/>
          </w:tcPr>
          <w:p w14:paraId="0A1E4B44" w14:textId="77777777" w:rsidR="00F06F32" w:rsidRDefault="00F06F32" w:rsidP="00142D33">
            <w:pPr>
              <w:jc w:val="both"/>
            </w:pPr>
          </w:p>
        </w:tc>
        <w:tc>
          <w:tcPr>
            <w:tcW w:w="1275" w:type="dxa"/>
          </w:tcPr>
          <w:p w14:paraId="473A353D" w14:textId="77777777" w:rsidR="00F06F32" w:rsidRDefault="00F06F32" w:rsidP="00142D33">
            <w:pPr>
              <w:jc w:val="both"/>
            </w:pPr>
          </w:p>
        </w:tc>
        <w:tc>
          <w:tcPr>
            <w:tcW w:w="3515" w:type="dxa"/>
          </w:tcPr>
          <w:p w14:paraId="1F192E38" w14:textId="77777777" w:rsidR="00F06F32" w:rsidRDefault="00F06F32" w:rsidP="00142D33">
            <w:pPr>
              <w:jc w:val="both"/>
            </w:pPr>
          </w:p>
        </w:tc>
      </w:tr>
      <w:tr w:rsidR="00F06F32" w14:paraId="6F872D2E" w14:textId="77777777" w:rsidTr="00F02CA2">
        <w:tc>
          <w:tcPr>
            <w:tcW w:w="5807" w:type="dxa"/>
          </w:tcPr>
          <w:p w14:paraId="678D5C5D" w14:textId="09A1BC82" w:rsidR="00F06F32" w:rsidRDefault="00F06F32" w:rsidP="00142D33">
            <w:pPr>
              <w:jc w:val="both"/>
            </w:pPr>
            <w:proofErr w:type="gramStart"/>
            <w:r>
              <w:t xml:space="preserve">4.9.2 </w:t>
            </w:r>
            <w:r w:rsidR="00BD6973">
              <w:t xml:space="preserve"> </w:t>
            </w:r>
            <w:r>
              <w:t>Drains</w:t>
            </w:r>
            <w:proofErr w:type="gramEnd"/>
            <w:r>
              <w:t xml:space="preserve"> should be kept clean and should not allow back flow.</w:t>
            </w:r>
          </w:p>
        </w:tc>
        <w:tc>
          <w:tcPr>
            <w:tcW w:w="992" w:type="dxa"/>
          </w:tcPr>
          <w:p w14:paraId="351D492E" w14:textId="77777777" w:rsidR="00F06F32" w:rsidRDefault="00F06F32" w:rsidP="00142D33">
            <w:pPr>
              <w:jc w:val="both"/>
            </w:pPr>
          </w:p>
        </w:tc>
        <w:tc>
          <w:tcPr>
            <w:tcW w:w="993" w:type="dxa"/>
          </w:tcPr>
          <w:p w14:paraId="3F8D4B0B" w14:textId="77777777" w:rsidR="00F06F32" w:rsidRDefault="00F06F32" w:rsidP="00142D33">
            <w:pPr>
              <w:jc w:val="both"/>
            </w:pPr>
          </w:p>
        </w:tc>
        <w:tc>
          <w:tcPr>
            <w:tcW w:w="1134" w:type="dxa"/>
          </w:tcPr>
          <w:p w14:paraId="41520CA6" w14:textId="77777777" w:rsidR="00F06F32" w:rsidRDefault="00F06F32" w:rsidP="00142D33">
            <w:pPr>
              <w:jc w:val="both"/>
            </w:pPr>
          </w:p>
        </w:tc>
        <w:tc>
          <w:tcPr>
            <w:tcW w:w="1275" w:type="dxa"/>
          </w:tcPr>
          <w:p w14:paraId="03BC09A2" w14:textId="77777777" w:rsidR="00F06F32" w:rsidRDefault="00F06F32" w:rsidP="00142D33">
            <w:pPr>
              <w:jc w:val="both"/>
            </w:pPr>
          </w:p>
        </w:tc>
        <w:tc>
          <w:tcPr>
            <w:tcW w:w="3515" w:type="dxa"/>
          </w:tcPr>
          <w:p w14:paraId="5FCA50B6" w14:textId="77777777" w:rsidR="00F06F32" w:rsidRDefault="00F06F32" w:rsidP="00142D33">
            <w:pPr>
              <w:jc w:val="both"/>
            </w:pPr>
          </w:p>
        </w:tc>
      </w:tr>
      <w:tr w:rsidR="00F06F32" w14:paraId="252D8223" w14:textId="77777777" w:rsidTr="00F02CA2">
        <w:tc>
          <w:tcPr>
            <w:tcW w:w="5807" w:type="dxa"/>
          </w:tcPr>
          <w:p w14:paraId="2FDD4076" w14:textId="1CC98C8A" w:rsidR="00F06F32" w:rsidRDefault="00F06F32" w:rsidP="00142D33">
            <w:pPr>
              <w:jc w:val="both"/>
            </w:pPr>
            <w:proofErr w:type="gramStart"/>
            <w:r>
              <w:t>4.9.3</w:t>
            </w:r>
            <w:r w:rsidR="00BD6973">
              <w:t xml:space="preserve"> </w:t>
            </w:r>
            <w:r>
              <w:t xml:space="preserve"> Design</w:t>
            </w:r>
            <w:proofErr w:type="gramEnd"/>
            <w:r>
              <w:t xml:space="preserve"> considerations should be given to the following: </w:t>
            </w:r>
          </w:p>
          <w:p w14:paraId="55FEC75B" w14:textId="77777777" w:rsidR="00F06F32" w:rsidRDefault="00F06F32" w:rsidP="00142D33">
            <w:pPr>
              <w:jc w:val="both"/>
            </w:pPr>
          </w:p>
          <w:p w14:paraId="2A32DBC1" w14:textId="77777777" w:rsidR="00F06F32" w:rsidRDefault="00F06F32" w:rsidP="00142D33">
            <w:pPr>
              <w:jc w:val="both"/>
            </w:pPr>
            <w:r>
              <w:t xml:space="preserve">a) exposed overhead roof beams, pipes and ducts should be avoided; </w:t>
            </w:r>
          </w:p>
          <w:p w14:paraId="7C2551F4" w14:textId="77777777" w:rsidR="00F06F32" w:rsidRDefault="00F06F32" w:rsidP="00142D33">
            <w:pPr>
              <w:jc w:val="both"/>
            </w:pPr>
          </w:p>
          <w:p w14:paraId="3EC5EB7C" w14:textId="77777777" w:rsidR="00F06F32" w:rsidRDefault="00F06F32" w:rsidP="00142D33">
            <w:pPr>
              <w:jc w:val="both"/>
            </w:pPr>
            <w:r>
              <w:t xml:space="preserve">b) exposed pipes should not touch walls, but be suspended from or supported by brackets, sufficiently separated to allow thorough cleaning; </w:t>
            </w:r>
          </w:p>
          <w:p w14:paraId="49E7D8FA" w14:textId="77777777" w:rsidR="00F06F32" w:rsidRDefault="00F06F32" w:rsidP="00142D33">
            <w:pPr>
              <w:jc w:val="both"/>
            </w:pPr>
          </w:p>
          <w:p w14:paraId="5E7BBBFF" w14:textId="77777777" w:rsidR="00F06F32" w:rsidRDefault="00F06F32" w:rsidP="00142D33">
            <w:pPr>
              <w:jc w:val="both"/>
            </w:pPr>
            <w:r>
              <w:t>c) alternatively, specific measures should be taken to protect the product.</w:t>
            </w:r>
          </w:p>
        </w:tc>
        <w:tc>
          <w:tcPr>
            <w:tcW w:w="992" w:type="dxa"/>
          </w:tcPr>
          <w:p w14:paraId="4BE802EC" w14:textId="026C84C7" w:rsidR="00FD56DF" w:rsidRDefault="00FD56DF" w:rsidP="00142D33">
            <w:pPr>
              <w:jc w:val="both"/>
            </w:pPr>
          </w:p>
        </w:tc>
        <w:tc>
          <w:tcPr>
            <w:tcW w:w="993" w:type="dxa"/>
          </w:tcPr>
          <w:p w14:paraId="1EC4F70C" w14:textId="77777777" w:rsidR="00F06F32" w:rsidRDefault="00F06F32" w:rsidP="00142D33">
            <w:pPr>
              <w:jc w:val="both"/>
            </w:pPr>
          </w:p>
        </w:tc>
        <w:tc>
          <w:tcPr>
            <w:tcW w:w="1134" w:type="dxa"/>
          </w:tcPr>
          <w:p w14:paraId="7290F24F" w14:textId="77777777" w:rsidR="00F06F32" w:rsidRDefault="00F06F32" w:rsidP="00142D33">
            <w:pPr>
              <w:jc w:val="both"/>
            </w:pPr>
          </w:p>
        </w:tc>
        <w:tc>
          <w:tcPr>
            <w:tcW w:w="1275" w:type="dxa"/>
          </w:tcPr>
          <w:p w14:paraId="3DACAA46" w14:textId="77777777" w:rsidR="00F06F32" w:rsidRDefault="00F06F32" w:rsidP="00142D33">
            <w:pPr>
              <w:jc w:val="both"/>
            </w:pPr>
          </w:p>
        </w:tc>
        <w:tc>
          <w:tcPr>
            <w:tcW w:w="3515" w:type="dxa"/>
          </w:tcPr>
          <w:p w14:paraId="240D16B9" w14:textId="77777777" w:rsidR="00F06F32" w:rsidRDefault="00F06F32" w:rsidP="00142D33">
            <w:pPr>
              <w:jc w:val="both"/>
            </w:pPr>
          </w:p>
        </w:tc>
      </w:tr>
      <w:tr w:rsidR="00707429" w14:paraId="65E8FB0D" w14:textId="77777777" w:rsidTr="00142D33">
        <w:tc>
          <w:tcPr>
            <w:tcW w:w="13716" w:type="dxa"/>
            <w:gridSpan w:val="6"/>
          </w:tcPr>
          <w:p w14:paraId="5DE644C4" w14:textId="77777777" w:rsidR="00707429" w:rsidRDefault="00707429" w:rsidP="00142D33">
            <w:pPr>
              <w:jc w:val="both"/>
            </w:pPr>
            <w:r w:rsidRPr="0003068E">
              <w:rPr>
                <w:b/>
                <w:bCs/>
              </w:rPr>
              <w:lastRenderedPageBreak/>
              <w:t>4.10 Cleaning and sanitization</w:t>
            </w:r>
          </w:p>
        </w:tc>
      </w:tr>
      <w:tr w:rsidR="00F06F32" w14:paraId="1DD8D3E8" w14:textId="77777777" w:rsidTr="00F02CA2">
        <w:tc>
          <w:tcPr>
            <w:tcW w:w="5807" w:type="dxa"/>
          </w:tcPr>
          <w:p w14:paraId="35F4187C" w14:textId="77777777" w:rsidR="00F06F32" w:rsidRDefault="00F06F32" w:rsidP="00142D33">
            <w:pPr>
              <w:jc w:val="both"/>
            </w:pPr>
            <w:r>
              <w:t>4.10.1 Premises used for activities described in these guidelines should be maintained in a clean condition.</w:t>
            </w:r>
          </w:p>
        </w:tc>
        <w:tc>
          <w:tcPr>
            <w:tcW w:w="992" w:type="dxa"/>
          </w:tcPr>
          <w:p w14:paraId="705C2310" w14:textId="77777777" w:rsidR="00F06F32" w:rsidRDefault="00F06F32" w:rsidP="00142D33">
            <w:pPr>
              <w:jc w:val="both"/>
            </w:pPr>
          </w:p>
        </w:tc>
        <w:tc>
          <w:tcPr>
            <w:tcW w:w="993" w:type="dxa"/>
          </w:tcPr>
          <w:p w14:paraId="19BA0ABC" w14:textId="77777777" w:rsidR="00F06F32" w:rsidRDefault="00F06F32" w:rsidP="00142D33">
            <w:pPr>
              <w:jc w:val="both"/>
            </w:pPr>
          </w:p>
        </w:tc>
        <w:tc>
          <w:tcPr>
            <w:tcW w:w="1134" w:type="dxa"/>
          </w:tcPr>
          <w:p w14:paraId="0F433B91" w14:textId="77777777" w:rsidR="00F06F32" w:rsidRDefault="00F06F32" w:rsidP="00142D33">
            <w:pPr>
              <w:jc w:val="both"/>
            </w:pPr>
          </w:p>
        </w:tc>
        <w:tc>
          <w:tcPr>
            <w:tcW w:w="1275" w:type="dxa"/>
          </w:tcPr>
          <w:p w14:paraId="2150E519" w14:textId="77777777" w:rsidR="00F06F32" w:rsidRDefault="00F06F32" w:rsidP="00142D33">
            <w:pPr>
              <w:jc w:val="both"/>
            </w:pPr>
          </w:p>
        </w:tc>
        <w:tc>
          <w:tcPr>
            <w:tcW w:w="3515" w:type="dxa"/>
          </w:tcPr>
          <w:p w14:paraId="3771A522" w14:textId="182E793F" w:rsidR="00F06F32" w:rsidRDefault="00F06F32" w:rsidP="00142D33">
            <w:pPr>
              <w:jc w:val="both"/>
            </w:pPr>
          </w:p>
        </w:tc>
      </w:tr>
      <w:tr w:rsidR="00F06F32" w14:paraId="73E4D481" w14:textId="77777777" w:rsidTr="00F02CA2">
        <w:tc>
          <w:tcPr>
            <w:tcW w:w="5807" w:type="dxa"/>
          </w:tcPr>
          <w:p w14:paraId="22463ADB" w14:textId="77777777" w:rsidR="00F06F32" w:rsidRDefault="00F06F32" w:rsidP="00142D33">
            <w:pPr>
              <w:jc w:val="both"/>
            </w:pPr>
            <w:r>
              <w:t xml:space="preserve">4.10.2 Cleaning and, if necessary, sanitization should be carried out to achieve the objective of protecting </w:t>
            </w:r>
          </w:p>
          <w:p w14:paraId="7B4CB9A6" w14:textId="77777777" w:rsidR="00F06F32" w:rsidRDefault="00F06F32" w:rsidP="00142D33">
            <w:pPr>
              <w:jc w:val="both"/>
            </w:pPr>
            <w:r>
              <w:t>each product.</w:t>
            </w:r>
          </w:p>
        </w:tc>
        <w:tc>
          <w:tcPr>
            <w:tcW w:w="992" w:type="dxa"/>
          </w:tcPr>
          <w:p w14:paraId="497B0A31" w14:textId="77777777" w:rsidR="00F06F32" w:rsidRDefault="00F06F32" w:rsidP="00142D33">
            <w:pPr>
              <w:jc w:val="both"/>
            </w:pPr>
          </w:p>
        </w:tc>
        <w:tc>
          <w:tcPr>
            <w:tcW w:w="993" w:type="dxa"/>
          </w:tcPr>
          <w:p w14:paraId="1042E16E" w14:textId="77777777" w:rsidR="00F06F32" w:rsidRDefault="00F06F32" w:rsidP="00142D33">
            <w:pPr>
              <w:jc w:val="both"/>
            </w:pPr>
          </w:p>
        </w:tc>
        <w:tc>
          <w:tcPr>
            <w:tcW w:w="1134" w:type="dxa"/>
          </w:tcPr>
          <w:p w14:paraId="4E84E885" w14:textId="77777777" w:rsidR="00F06F32" w:rsidRDefault="00F06F32" w:rsidP="00142D33">
            <w:pPr>
              <w:jc w:val="both"/>
            </w:pPr>
          </w:p>
        </w:tc>
        <w:tc>
          <w:tcPr>
            <w:tcW w:w="1275" w:type="dxa"/>
          </w:tcPr>
          <w:p w14:paraId="5BD92330" w14:textId="77777777" w:rsidR="00F06F32" w:rsidRDefault="00F06F32" w:rsidP="00142D33">
            <w:pPr>
              <w:jc w:val="both"/>
            </w:pPr>
          </w:p>
        </w:tc>
        <w:tc>
          <w:tcPr>
            <w:tcW w:w="3515" w:type="dxa"/>
          </w:tcPr>
          <w:p w14:paraId="3427BF5B" w14:textId="77777777" w:rsidR="00F06F32" w:rsidRDefault="00F06F32" w:rsidP="00142D33">
            <w:pPr>
              <w:jc w:val="both"/>
            </w:pPr>
          </w:p>
        </w:tc>
      </w:tr>
      <w:tr w:rsidR="00F06F32" w14:paraId="1DDCB31D" w14:textId="77777777" w:rsidTr="00F02CA2">
        <w:tc>
          <w:tcPr>
            <w:tcW w:w="5807" w:type="dxa"/>
          </w:tcPr>
          <w:p w14:paraId="2CB95FE3" w14:textId="77777777" w:rsidR="00F06F32" w:rsidRDefault="00F06F32" w:rsidP="00142D33">
            <w:pPr>
              <w:jc w:val="both"/>
            </w:pPr>
            <w:r>
              <w:t>4.10.3 Cleaning and, if necessary, sanitizing agents to be used should be specified and effective.</w:t>
            </w:r>
          </w:p>
        </w:tc>
        <w:tc>
          <w:tcPr>
            <w:tcW w:w="992" w:type="dxa"/>
          </w:tcPr>
          <w:p w14:paraId="5EA0473A" w14:textId="77777777" w:rsidR="00F06F32" w:rsidRDefault="00F06F32" w:rsidP="00142D33">
            <w:pPr>
              <w:jc w:val="both"/>
            </w:pPr>
          </w:p>
        </w:tc>
        <w:tc>
          <w:tcPr>
            <w:tcW w:w="993" w:type="dxa"/>
          </w:tcPr>
          <w:p w14:paraId="45D96C03" w14:textId="77777777" w:rsidR="00F06F32" w:rsidRDefault="00F06F32" w:rsidP="00142D33">
            <w:pPr>
              <w:jc w:val="both"/>
            </w:pPr>
          </w:p>
        </w:tc>
        <w:tc>
          <w:tcPr>
            <w:tcW w:w="1134" w:type="dxa"/>
          </w:tcPr>
          <w:p w14:paraId="5AE10B8F" w14:textId="77777777" w:rsidR="00F06F32" w:rsidRDefault="00F06F32" w:rsidP="00142D33">
            <w:pPr>
              <w:jc w:val="both"/>
            </w:pPr>
          </w:p>
        </w:tc>
        <w:tc>
          <w:tcPr>
            <w:tcW w:w="1275" w:type="dxa"/>
          </w:tcPr>
          <w:p w14:paraId="06855CF9" w14:textId="77777777" w:rsidR="00F06F32" w:rsidRDefault="00F06F32" w:rsidP="00142D33">
            <w:pPr>
              <w:jc w:val="both"/>
            </w:pPr>
          </w:p>
        </w:tc>
        <w:tc>
          <w:tcPr>
            <w:tcW w:w="3515" w:type="dxa"/>
          </w:tcPr>
          <w:p w14:paraId="454C5EC6" w14:textId="77777777" w:rsidR="00F06F32" w:rsidRDefault="00F06F32" w:rsidP="00142D33">
            <w:pPr>
              <w:jc w:val="both"/>
            </w:pPr>
          </w:p>
        </w:tc>
      </w:tr>
      <w:tr w:rsidR="00F06F32" w14:paraId="2602F846" w14:textId="77777777" w:rsidTr="00F02CA2">
        <w:tc>
          <w:tcPr>
            <w:tcW w:w="5807" w:type="dxa"/>
          </w:tcPr>
          <w:p w14:paraId="36D02991" w14:textId="77777777" w:rsidR="00F06F32" w:rsidRDefault="00F06F32" w:rsidP="00142D33">
            <w:pPr>
              <w:jc w:val="both"/>
            </w:pPr>
            <w:r>
              <w:t xml:space="preserve">4.10.4 There should be cleaning and, if necessary, sanitization programs corresponding to specific needs </w:t>
            </w:r>
          </w:p>
          <w:p w14:paraId="6AD764D5" w14:textId="77777777" w:rsidR="00F06F32" w:rsidRDefault="00F06F32" w:rsidP="00142D33">
            <w:pPr>
              <w:jc w:val="both"/>
            </w:pPr>
            <w:r>
              <w:t>of each area.</w:t>
            </w:r>
          </w:p>
        </w:tc>
        <w:tc>
          <w:tcPr>
            <w:tcW w:w="992" w:type="dxa"/>
          </w:tcPr>
          <w:p w14:paraId="64443251" w14:textId="77777777" w:rsidR="00F06F32" w:rsidRDefault="00F06F32" w:rsidP="00142D33">
            <w:pPr>
              <w:jc w:val="both"/>
            </w:pPr>
          </w:p>
        </w:tc>
        <w:tc>
          <w:tcPr>
            <w:tcW w:w="993" w:type="dxa"/>
          </w:tcPr>
          <w:p w14:paraId="274B3FD8" w14:textId="77777777" w:rsidR="00F06F32" w:rsidRDefault="00F06F32" w:rsidP="00142D33">
            <w:pPr>
              <w:jc w:val="both"/>
            </w:pPr>
          </w:p>
        </w:tc>
        <w:tc>
          <w:tcPr>
            <w:tcW w:w="1134" w:type="dxa"/>
          </w:tcPr>
          <w:p w14:paraId="15C74168" w14:textId="77777777" w:rsidR="00F06F32" w:rsidRDefault="00F06F32" w:rsidP="00142D33">
            <w:pPr>
              <w:jc w:val="both"/>
            </w:pPr>
          </w:p>
        </w:tc>
        <w:tc>
          <w:tcPr>
            <w:tcW w:w="1275" w:type="dxa"/>
          </w:tcPr>
          <w:p w14:paraId="1824E270" w14:textId="77777777" w:rsidR="00F06F32" w:rsidRDefault="00F06F32" w:rsidP="00142D33">
            <w:pPr>
              <w:jc w:val="both"/>
            </w:pPr>
          </w:p>
        </w:tc>
        <w:tc>
          <w:tcPr>
            <w:tcW w:w="3515" w:type="dxa"/>
          </w:tcPr>
          <w:p w14:paraId="5A0FAA3E" w14:textId="77777777" w:rsidR="00F06F32" w:rsidRDefault="00F06F32" w:rsidP="00142D33">
            <w:pPr>
              <w:jc w:val="both"/>
            </w:pPr>
          </w:p>
        </w:tc>
      </w:tr>
      <w:tr w:rsidR="00707429" w14:paraId="764DF0C2" w14:textId="77777777" w:rsidTr="00142D33">
        <w:tc>
          <w:tcPr>
            <w:tcW w:w="13716" w:type="dxa"/>
            <w:gridSpan w:val="6"/>
          </w:tcPr>
          <w:p w14:paraId="5AFB508C" w14:textId="77777777" w:rsidR="00707429" w:rsidRDefault="00707429" w:rsidP="00142D33">
            <w:pPr>
              <w:jc w:val="both"/>
            </w:pPr>
            <w:r w:rsidRPr="0003068E">
              <w:rPr>
                <w:b/>
                <w:bCs/>
              </w:rPr>
              <w:t xml:space="preserve">4.11 Maintenance </w:t>
            </w:r>
          </w:p>
        </w:tc>
      </w:tr>
      <w:tr w:rsidR="00F06F32" w14:paraId="0E0736CF" w14:textId="77777777" w:rsidTr="00F02CA2">
        <w:tc>
          <w:tcPr>
            <w:tcW w:w="5807" w:type="dxa"/>
          </w:tcPr>
          <w:p w14:paraId="271A43E1" w14:textId="77777777" w:rsidR="00F06F32" w:rsidRDefault="00F06F32" w:rsidP="00142D33">
            <w:pPr>
              <w:jc w:val="both"/>
            </w:pPr>
            <w:r>
              <w:t>Premises used in activities described in these guidelines should be maintained in a good state of repair.</w:t>
            </w:r>
          </w:p>
        </w:tc>
        <w:tc>
          <w:tcPr>
            <w:tcW w:w="992" w:type="dxa"/>
          </w:tcPr>
          <w:p w14:paraId="35AADCE4" w14:textId="5146CB51" w:rsidR="00F06F32" w:rsidRDefault="00F06F32" w:rsidP="00DC77FC">
            <w:pPr>
              <w:jc w:val="center"/>
            </w:pPr>
          </w:p>
        </w:tc>
        <w:tc>
          <w:tcPr>
            <w:tcW w:w="993" w:type="dxa"/>
          </w:tcPr>
          <w:p w14:paraId="76E8DB9C" w14:textId="77777777" w:rsidR="00F06F32" w:rsidRDefault="00F06F32" w:rsidP="00142D33">
            <w:pPr>
              <w:jc w:val="both"/>
            </w:pPr>
          </w:p>
        </w:tc>
        <w:tc>
          <w:tcPr>
            <w:tcW w:w="1134" w:type="dxa"/>
          </w:tcPr>
          <w:p w14:paraId="07B286F0" w14:textId="77777777" w:rsidR="00F06F32" w:rsidRDefault="00F06F32" w:rsidP="00142D33">
            <w:pPr>
              <w:jc w:val="both"/>
            </w:pPr>
          </w:p>
        </w:tc>
        <w:tc>
          <w:tcPr>
            <w:tcW w:w="1275" w:type="dxa"/>
          </w:tcPr>
          <w:p w14:paraId="66EF5DD5" w14:textId="77777777" w:rsidR="00F06F32" w:rsidRDefault="00F06F32" w:rsidP="00142D33">
            <w:pPr>
              <w:jc w:val="both"/>
            </w:pPr>
          </w:p>
        </w:tc>
        <w:tc>
          <w:tcPr>
            <w:tcW w:w="3515" w:type="dxa"/>
          </w:tcPr>
          <w:p w14:paraId="07EF9A83" w14:textId="49EE2D25" w:rsidR="00F06F32" w:rsidRDefault="00F06F32" w:rsidP="00142D33">
            <w:pPr>
              <w:jc w:val="both"/>
            </w:pPr>
          </w:p>
        </w:tc>
      </w:tr>
      <w:tr w:rsidR="00F06F32" w14:paraId="01BF03FE" w14:textId="77777777" w:rsidTr="00F02CA2">
        <w:tc>
          <w:tcPr>
            <w:tcW w:w="5807" w:type="dxa"/>
          </w:tcPr>
          <w:p w14:paraId="45CE64E9" w14:textId="77777777" w:rsidR="00F06F32" w:rsidRPr="0003068E" w:rsidRDefault="00F06F32" w:rsidP="00142D33">
            <w:pPr>
              <w:jc w:val="both"/>
              <w:rPr>
                <w:b/>
                <w:bCs/>
              </w:rPr>
            </w:pPr>
            <w:r w:rsidRPr="0003068E">
              <w:rPr>
                <w:b/>
                <w:bCs/>
              </w:rPr>
              <w:t>4.12 Consumables</w:t>
            </w:r>
          </w:p>
        </w:tc>
        <w:tc>
          <w:tcPr>
            <w:tcW w:w="992" w:type="dxa"/>
          </w:tcPr>
          <w:p w14:paraId="1A0223F3" w14:textId="77777777" w:rsidR="00F06F32" w:rsidRDefault="00F06F32" w:rsidP="00142D33">
            <w:pPr>
              <w:jc w:val="both"/>
            </w:pPr>
          </w:p>
        </w:tc>
        <w:tc>
          <w:tcPr>
            <w:tcW w:w="993" w:type="dxa"/>
          </w:tcPr>
          <w:p w14:paraId="5F29EAEE" w14:textId="77777777" w:rsidR="00F06F32" w:rsidRDefault="00F06F32" w:rsidP="00142D33">
            <w:pPr>
              <w:jc w:val="both"/>
            </w:pPr>
          </w:p>
        </w:tc>
        <w:tc>
          <w:tcPr>
            <w:tcW w:w="1134" w:type="dxa"/>
          </w:tcPr>
          <w:p w14:paraId="7228850B" w14:textId="77777777" w:rsidR="00F06F32" w:rsidRDefault="00F06F32" w:rsidP="00142D33">
            <w:pPr>
              <w:jc w:val="both"/>
            </w:pPr>
          </w:p>
        </w:tc>
        <w:tc>
          <w:tcPr>
            <w:tcW w:w="1275" w:type="dxa"/>
          </w:tcPr>
          <w:p w14:paraId="1784E764" w14:textId="77777777" w:rsidR="00F06F32" w:rsidRDefault="00F06F32" w:rsidP="00142D33">
            <w:pPr>
              <w:jc w:val="both"/>
            </w:pPr>
          </w:p>
        </w:tc>
        <w:tc>
          <w:tcPr>
            <w:tcW w:w="3515" w:type="dxa"/>
          </w:tcPr>
          <w:p w14:paraId="60ADAC7C" w14:textId="77777777" w:rsidR="00F06F32" w:rsidRDefault="00F06F32" w:rsidP="00142D33">
            <w:pPr>
              <w:jc w:val="both"/>
            </w:pPr>
          </w:p>
        </w:tc>
      </w:tr>
      <w:tr w:rsidR="00F06F32" w14:paraId="776CD79B" w14:textId="77777777" w:rsidTr="00F02CA2">
        <w:tc>
          <w:tcPr>
            <w:tcW w:w="5807" w:type="dxa"/>
          </w:tcPr>
          <w:p w14:paraId="1808CCD1" w14:textId="77777777" w:rsidR="00F06F32" w:rsidRDefault="00F06F32" w:rsidP="00142D33">
            <w:pPr>
              <w:jc w:val="both"/>
            </w:pPr>
            <w:r w:rsidRPr="0003068E">
              <w:t>Consumables used for premises should not affect the quality of the product.</w:t>
            </w:r>
          </w:p>
        </w:tc>
        <w:tc>
          <w:tcPr>
            <w:tcW w:w="992" w:type="dxa"/>
          </w:tcPr>
          <w:p w14:paraId="24A6217B" w14:textId="77777777" w:rsidR="00F06F32" w:rsidRDefault="00F06F32" w:rsidP="00142D33">
            <w:pPr>
              <w:jc w:val="both"/>
            </w:pPr>
          </w:p>
        </w:tc>
        <w:tc>
          <w:tcPr>
            <w:tcW w:w="993" w:type="dxa"/>
          </w:tcPr>
          <w:p w14:paraId="145F34F7" w14:textId="77777777" w:rsidR="00F06F32" w:rsidRDefault="00F06F32" w:rsidP="00142D33">
            <w:pPr>
              <w:jc w:val="both"/>
            </w:pPr>
          </w:p>
        </w:tc>
        <w:tc>
          <w:tcPr>
            <w:tcW w:w="1134" w:type="dxa"/>
          </w:tcPr>
          <w:p w14:paraId="7526A73F" w14:textId="77777777" w:rsidR="00F06F32" w:rsidRDefault="00F06F32" w:rsidP="00142D33">
            <w:pPr>
              <w:jc w:val="both"/>
            </w:pPr>
          </w:p>
        </w:tc>
        <w:tc>
          <w:tcPr>
            <w:tcW w:w="1275" w:type="dxa"/>
          </w:tcPr>
          <w:p w14:paraId="66EB0A67" w14:textId="77777777" w:rsidR="00F06F32" w:rsidRDefault="00F06F32" w:rsidP="00142D33">
            <w:pPr>
              <w:jc w:val="both"/>
            </w:pPr>
          </w:p>
        </w:tc>
        <w:tc>
          <w:tcPr>
            <w:tcW w:w="3515" w:type="dxa"/>
          </w:tcPr>
          <w:p w14:paraId="61FB0E9F" w14:textId="23F2CB54" w:rsidR="00F06F32" w:rsidRDefault="00F06F32" w:rsidP="00142D33">
            <w:pPr>
              <w:jc w:val="both"/>
            </w:pPr>
          </w:p>
        </w:tc>
      </w:tr>
      <w:tr w:rsidR="00F06F32" w14:paraId="358AF862" w14:textId="77777777" w:rsidTr="00F02CA2">
        <w:tc>
          <w:tcPr>
            <w:tcW w:w="5807" w:type="dxa"/>
          </w:tcPr>
          <w:p w14:paraId="25983A17" w14:textId="77777777" w:rsidR="00F06F32" w:rsidRPr="00E327FF" w:rsidRDefault="00F06F32" w:rsidP="00142D33">
            <w:pPr>
              <w:jc w:val="both"/>
              <w:rPr>
                <w:b/>
                <w:bCs/>
              </w:rPr>
            </w:pPr>
            <w:r w:rsidRPr="00E327FF">
              <w:rPr>
                <w:b/>
                <w:bCs/>
              </w:rPr>
              <w:t>4.13 Pest control</w:t>
            </w:r>
          </w:p>
        </w:tc>
        <w:tc>
          <w:tcPr>
            <w:tcW w:w="992" w:type="dxa"/>
          </w:tcPr>
          <w:p w14:paraId="5BF943AB" w14:textId="77777777" w:rsidR="00F06F32" w:rsidRDefault="00F06F32" w:rsidP="00142D33">
            <w:pPr>
              <w:jc w:val="both"/>
            </w:pPr>
          </w:p>
        </w:tc>
        <w:tc>
          <w:tcPr>
            <w:tcW w:w="993" w:type="dxa"/>
          </w:tcPr>
          <w:p w14:paraId="04A5E39F" w14:textId="77777777" w:rsidR="00F06F32" w:rsidRDefault="00F06F32" w:rsidP="00142D33">
            <w:pPr>
              <w:jc w:val="both"/>
            </w:pPr>
          </w:p>
        </w:tc>
        <w:tc>
          <w:tcPr>
            <w:tcW w:w="1134" w:type="dxa"/>
          </w:tcPr>
          <w:p w14:paraId="5F523ACC" w14:textId="77777777" w:rsidR="00F06F32" w:rsidRDefault="00F06F32" w:rsidP="00142D33">
            <w:pPr>
              <w:jc w:val="both"/>
            </w:pPr>
          </w:p>
        </w:tc>
        <w:tc>
          <w:tcPr>
            <w:tcW w:w="1275" w:type="dxa"/>
          </w:tcPr>
          <w:p w14:paraId="70A6830A" w14:textId="77777777" w:rsidR="00F06F32" w:rsidRDefault="00F06F32" w:rsidP="00142D33">
            <w:pPr>
              <w:jc w:val="both"/>
            </w:pPr>
          </w:p>
        </w:tc>
        <w:tc>
          <w:tcPr>
            <w:tcW w:w="3515" w:type="dxa"/>
          </w:tcPr>
          <w:p w14:paraId="3EFE1C28" w14:textId="77777777" w:rsidR="00F06F32" w:rsidRDefault="00F06F32" w:rsidP="00142D33">
            <w:pPr>
              <w:jc w:val="both"/>
            </w:pPr>
          </w:p>
        </w:tc>
      </w:tr>
      <w:tr w:rsidR="00F06F32" w14:paraId="192DEA5E" w14:textId="77777777" w:rsidTr="00F02CA2">
        <w:tc>
          <w:tcPr>
            <w:tcW w:w="5807" w:type="dxa"/>
          </w:tcPr>
          <w:p w14:paraId="2F6796E1" w14:textId="77777777" w:rsidR="00F06F32" w:rsidRDefault="00F06F32" w:rsidP="00142D33">
            <w:pPr>
              <w:jc w:val="both"/>
            </w:pPr>
            <w:r>
              <w:t xml:space="preserve">4.13.1 Premises should be designed, constructed and maintained so as to restrict access to insects, birds, </w:t>
            </w:r>
          </w:p>
          <w:p w14:paraId="3413EFF5" w14:textId="77777777" w:rsidR="00F06F32" w:rsidRDefault="00F06F32" w:rsidP="00142D33">
            <w:pPr>
              <w:jc w:val="both"/>
            </w:pPr>
            <w:r>
              <w:t>rodents, pests and other vermin.</w:t>
            </w:r>
          </w:p>
        </w:tc>
        <w:tc>
          <w:tcPr>
            <w:tcW w:w="992" w:type="dxa"/>
          </w:tcPr>
          <w:p w14:paraId="7BE96902" w14:textId="31C333CC" w:rsidR="00F06F32" w:rsidRDefault="00F06F32" w:rsidP="00DC77FC">
            <w:pPr>
              <w:jc w:val="center"/>
            </w:pPr>
          </w:p>
        </w:tc>
        <w:tc>
          <w:tcPr>
            <w:tcW w:w="993" w:type="dxa"/>
          </w:tcPr>
          <w:p w14:paraId="446E7E38" w14:textId="246DB64A" w:rsidR="00F06F32" w:rsidRDefault="00F06F32" w:rsidP="00DC77FC">
            <w:pPr>
              <w:jc w:val="center"/>
            </w:pPr>
          </w:p>
        </w:tc>
        <w:tc>
          <w:tcPr>
            <w:tcW w:w="1134" w:type="dxa"/>
          </w:tcPr>
          <w:p w14:paraId="66596CAE" w14:textId="77777777" w:rsidR="00F06F32" w:rsidRDefault="00F06F32" w:rsidP="00142D33">
            <w:pPr>
              <w:jc w:val="both"/>
            </w:pPr>
          </w:p>
        </w:tc>
        <w:tc>
          <w:tcPr>
            <w:tcW w:w="1275" w:type="dxa"/>
          </w:tcPr>
          <w:p w14:paraId="0FAB3065" w14:textId="77777777" w:rsidR="00F06F32" w:rsidRDefault="00F06F32" w:rsidP="00142D33">
            <w:pPr>
              <w:jc w:val="both"/>
            </w:pPr>
          </w:p>
        </w:tc>
        <w:tc>
          <w:tcPr>
            <w:tcW w:w="3515" w:type="dxa"/>
          </w:tcPr>
          <w:p w14:paraId="356C5CB9" w14:textId="346F1462" w:rsidR="00F06F32" w:rsidRDefault="00F06F32" w:rsidP="00142D33">
            <w:pPr>
              <w:jc w:val="both"/>
            </w:pPr>
          </w:p>
        </w:tc>
      </w:tr>
      <w:tr w:rsidR="00F06F32" w14:paraId="717ADAF8" w14:textId="77777777" w:rsidTr="00F02CA2">
        <w:tc>
          <w:tcPr>
            <w:tcW w:w="5807" w:type="dxa"/>
          </w:tcPr>
          <w:p w14:paraId="1184E4BA" w14:textId="77317856" w:rsidR="00F06F32" w:rsidRDefault="00F06F32" w:rsidP="00142D33">
            <w:pPr>
              <w:jc w:val="both"/>
            </w:pPr>
            <w:r>
              <w:t xml:space="preserve">4.13.2 </w:t>
            </w:r>
            <w:r w:rsidR="00BD6973">
              <w:t xml:space="preserve">  </w:t>
            </w:r>
            <w:r>
              <w:t>There should be a pest control program appropriate for the premises.</w:t>
            </w:r>
          </w:p>
        </w:tc>
        <w:tc>
          <w:tcPr>
            <w:tcW w:w="992" w:type="dxa"/>
          </w:tcPr>
          <w:p w14:paraId="32477F79" w14:textId="62087761" w:rsidR="00F06F32" w:rsidRDefault="00F06F32" w:rsidP="00C36E40">
            <w:pPr>
              <w:jc w:val="center"/>
            </w:pPr>
          </w:p>
        </w:tc>
        <w:tc>
          <w:tcPr>
            <w:tcW w:w="993" w:type="dxa"/>
          </w:tcPr>
          <w:p w14:paraId="7BF21EDE" w14:textId="77777777" w:rsidR="00F06F32" w:rsidRDefault="00F06F32" w:rsidP="00142D33">
            <w:pPr>
              <w:jc w:val="both"/>
            </w:pPr>
          </w:p>
        </w:tc>
        <w:tc>
          <w:tcPr>
            <w:tcW w:w="1134" w:type="dxa"/>
          </w:tcPr>
          <w:p w14:paraId="4C25C103" w14:textId="77777777" w:rsidR="00F06F32" w:rsidRDefault="00F06F32" w:rsidP="00142D33">
            <w:pPr>
              <w:jc w:val="both"/>
            </w:pPr>
          </w:p>
        </w:tc>
        <w:tc>
          <w:tcPr>
            <w:tcW w:w="1275" w:type="dxa"/>
          </w:tcPr>
          <w:p w14:paraId="5F6A65A8" w14:textId="77777777" w:rsidR="00F06F32" w:rsidRDefault="00F06F32" w:rsidP="00142D33">
            <w:pPr>
              <w:jc w:val="both"/>
            </w:pPr>
          </w:p>
        </w:tc>
        <w:tc>
          <w:tcPr>
            <w:tcW w:w="3515" w:type="dxa"/>
          </w:tcPr>
          <w:p w14:paraId="0FCAC882" w14:textId="1FF701B0" w:rsidR="00F06F32" w:rsidRDefault="00F06F32" w:rsidP="00142D33">
            <w:pPr>
              <w:jc w:val="both"/>
            </w:pPr>
          </w:p>
        </w:tc>
      </w:tr>
      <w:tr w:rsidR="00F06F32" w14:paraId="2255FE55" w14:textId="77777777" w:rsidTr="00F02CA2">
        <w:tc>
          <w:tcPr>
            <w:tcW w:w="5807" w:type="dxa"/>
          </w:tcPr>
          <w:p w14:paraId="112F61B2" w14:textId="77777777" w:rsidR="00F06F32" w:rsidRDefault="00F06F32" w:rsidP="00142D33">
            <w:pPr>
              <w:jc w:val="both"/>
            </w:pPr>
            <w:r>
              <w:lastRenderedPageBreak/>
              <w:t xml:space="preserve">4.13.3 Measures should be taken to control the exterior of the premises to prevent attracting or harboring </w:t>
            </w:r>
          </w:p>
          <w:p w14:paraId="60866AD0" w14:textId="77777777" w:rsidR="00852F9D" w:rsidRDefault="00F06F32" w:rsidP="00702390">
            <w:pPr>
              <w:jc w:val="both"/>
            </w:pPr>
            <w:r>
              <w:t>pests.</w:t>
            </w:r>
          </w:p>
          <w:p w14:paraId="61C3980B" w14:textId="71E7B136" w:rsidR="00702390" w:rsidRDefault="00702390" w:rsidP="00702390">
            <w:pPr>
              <w:jc w:val="both"/>
            </w:pPr>
          </w:p>
        </w:tc>
        <w:tc>
          <w:tcPr>
            <w:tcW w:w="992" w:type="dxa"/>
          </w:tcPr>
          <w:p w14:paraId="27ACC88C" w14:textId="77777777" w:rsidR="00F06F32" w:rsidRDefault="00F06F32" w:rsidP="00142D33">
            <w:pPr>
              <w:jc w:val="both"/>
            </w:pPr>
          </w:p>
        </w:tc>
        <w:tc>
          <w:tcPr>
            <w:tcW w:w="993" w:type="dxa"/>
          </w:tcPr>
          <w:p w14:paraId="2A966193" w14:textId="77777777" w:rsidR="00F06F32" w:rsidRDefault="00F06F32" w:rsidP="00142D33">
            <w:pPr>
              <w:jc w:val="both"/>
            </w:pPr>
          </w:p>
        </w:tc>
        <w:tc>
          <w:tcPr>
            <w:tcW w:w="1134" w:type="dxa"/>
          </w:tcPr>
          <w:p w14:paraId="7907DFFE" w14:textId="77777777" w:rsidR="00F06F32" w:rsidRDefault="00F06F32" w:rsidP="00142D33">
            <w:pPr>
              <w:jc w:val="both"/>
            </w:pPr>
          </w:p>
        </w:tc>
        <w:tc>
          <w:tcPr>
            <w:tcW w:w="1275" w:type="dxa"/>
          </w:tcPr>
          <w:p w14:paraId="3E2919B2" w14:textId="77777777" w:rsidR="00F06F32" w:rsidRDefault="00F06F32" w:rsidP="00142D33">
            <w:pPr>
              <w:jc w:val="both"/>
            </w:pPr>
          </w:p>
        </w:tc>
        <w:tc>
          <w:tcPr>
            <w:tcW w:w="3515" w:type="dxa"/>
          </w:tcPr>
          <w:p w14:paraId="49CB9668" w14:textId="77777777" w:rsidR="00F06F32" w:rsidRDefault="00F06F32" w:rsidP="00142D33">
            <w:pPr>
              <w:jc w:val="both"/>
            </w:pPr>
          </w:p>
        </w:tc>
      </w:tr>
      <w:tr w:rsidR="004B3B74" w14:paraId="2FB1BF55" w14:textId="77777777" w:rsidTr="00142D33">
        <w:tc>
          <w:tcPr>
            <w:tcW w:w="13716" w:type="dxa"/>
            <w:gridSpan w:val="6"/>
          </w:tcPr>
          <w:p w14:paraId="580AC198" w14:textId="77777777" w:rsidR="004B3B74" w:rsidRDefault="004B3B74" w:rsidP="00142D33">
            <w:pPr>
              <w:jc w:val="both"/>
            </w:pPr>
            <w:r w:rsidRPr="0003068E">
              <w:rPr>
                <w:b/>
                <w:bCs/>
              </w:rPr>
              <w:t>5 Equipment</w:t>
            </w:r>
          </w:p>
        </w:tc>
      </w:tr>
      <w:tr w:rsidR="004B3B74" w14:paraId="6C91E1CA" w14:textId="77777777" w:rsidTr="00142D33">
        <w:tc>
          <w:tcPr>
            <w:tcW w:w="13716" w:type="dxa"/>
            <w:gridSpan w:val="6"/>
          </w:tcPr>
          <w:p w14:paraId="5105F4EC" w14:textId="77777777" w:rsidR="004B3B74" w:rsidRDefault="004B3B74" w:rsidP="00142D33">
            <w:pPr>
              <w:jc w:val="both"/>
            </w:pPr>
            <w:r w:rsidRPr="0003068E">
              <w:rPr>
                <w:b/>
                <w:bCs/>
              </w:rPr>
              <w:t>5.1 Principle</w:t>
            </w:r>
          </w:p>
        </w:tc>
      </w:tr>
      <w:tr w:rsidR="00F06F32" w14:paraId="4B58253F" w14:textId="77777777" w:rsidTr="00F02CA2">
        <w:tc>
          <w:tcPr>
            <w:tcW w:w="5807" w:type="dxa"/>
          </w:tcPr>
          <w:p w14:paraId="338FFD57" w14:textId="77777777" w:rsidR="00F06F32" w:rsidRDefault="00F06F32" w:rsidP="00142D33">
            <w:pPr>
              <w:jc w:val="both"/>
            </w:pPr>
            <w:r>
              <w:t>5.2.1 Production equipment should be designed to prevent contamination of the product.</w:t>
            </w:r>
          </w:p>
        </w:tc>
        <w:tc>
          <w:tcPr>
            <w:tcW w:w="992" w:type="dxa"/>
          </w:tcPr>
          <w:p w14:paraId="35F6CF4B" w14:textId="0A1D89F0" w:rsidR="00F06F32" w:rsidRDefault="00F06F32" w:rsidP="00C36E40">
            <w:pPr>
              <w:jc w:val="center"/>
            </w:pPr>
          </w:p>
        </w:tc>
        <w:tc>
          <w:tcPr>
            <w:tcW w:w="993" w:type="dxa"/>
          </w:tcPr>
          <w:p w14:paraId="587B3E2C" w14:textId="77777777" w:rsidR="00F06F32" w:rsidRDefault="00F06F32" w:rsidP="00142D33">
            <w:pPr>
              <w:jc w:val="both"/>
            </w:pPr>
          </w:p>
        </w:tc>
        <w:tc>
          <w:tcPr>
            <w:tcW w:w="1134" w:type="dxa"/>
          </w:tcPr>
          <w:p w14:paraId="0B023189" w14:textId="77777777" w:rsidR="00F06F32" w:rsidRDefault="00F06F32" w:rsidP="00142D33">
            <w:pPr>
              <w:jc w:val="both"/>
            </w:pPr>
          </w:p>
        </w:tc>
        <w:tc>
          <w:tcPr>
            <w:tcW w:w="1275" w:type="dxa"/>
          </w:tcPr>
          <w:p w14:paraId="6E330DCA" w14:textId="77777777" w:rsidR="00F06F32" w:rsidRDefault="00F06F32" w:rsidP="00142D33">
            <w:pPr>
              <w:jc w:val="both"/>
            </w:pPr>
          </w:p>
        </w:tc>
        <w:tc>
          <w:tcPr>
            <w:tcW w:w="3515" w:type="dxa"/>
          </w:tcPr>
          <w:p w14:paraId="37A4E0FD" w14:textId="79D8B826" w:rsidR="00F06F32" w:rsidRDefault="00F06F32" w:rsidP="00142D33">
            <w:pPr>
              <w:jc w:val="both"/>
            </w:pPr>
          </w:p>
        </w:tc>
      </w:tr>
      <w:tr w:rsidR="00F06F32" w14:paraId="203207EA" w14:textId="77777777" w:rsidTr="00F02CA2">
        <w:tc>
          <w:tcPr>
            <w:tcW w:w="5807" w:type="dxa"/>
          </w:tcPr>
          <w:p w14:paraId="0F99CBD7" w14:textId="77777777" w:rsidR="00F06F32" w:rsidRDefault="00F06F32" w:rsidP="00142D33">
            <w:pPr>
              <w:jc w:val="both"/>
            </w:pPr>
            <w:r>
              <w:t>5.2.2 Bulk product containers should be protected from air contaminants, such as dust and moisture.</w:t>
            </w:r>
          </w:p>
        </w:tc>
        <w:tc>
          <w:tcPr>
            <w:tcW w:w="992" w:type="dxa"/>
          </w:tcPr>
          <w:p w14:paraId="1A2DA471" w14:textId="2926B84C" w:rsidR="00F06F32" w:rsidRDefault="00F06F32" w:rsidP="00C36E40">
            <w:pPr>
              <w:jc w:val="center"/>
            </w:pPr>
          </w:p>
        </w:tc>
        <w:tc>
          <w:tcPr>
            <w:tcW w:w="993" w:type="dxa"/>
          </w:tcPr>
          <w:p w14:paraId="640A3267" w14:textId="77777777" w:rsidR="00F06F32" w:rsidRDefault="00F06F32" w:rsidP="00142D33">
            <w:pPr>
              <w:jc w:val="both"/>
            </w:pPr>
          </w:p>
        </w:tc>
        <w:tc>
          <w:tcPr>
            <w:tcW w:w="1134" w:type="dxa"/>
          </w:tcPr>
          <w:p w14:paraId="0CB347E3" w14:textId="77777777" w:rsidR="00F06F32" w:rsidRDefault="00F06F32" w:rsidP="00142D33">
            <w:pPr>
              <w:jc w:val="both"/>
            </w:pPr>
          </w:p>
        </w:tc>
        <w:tc>
          <w:tcPr>
            <w:tcW w:w="1275" w:type="dxa"/>
          </w:tcPr>
          <w:p w14:paraId="54D9893C" w14:textId="77777777" w:rsidR="00F06F32" w:rsidRDefault="00F06F32" w:rsidP="00142D33">
            <w:pPr>
              <w:jc w:val="both"/>
            </w:pPr>
          </w:p>
        </w:tc>
        <w:tc>
          <w:tcPr>
            <w:tcW w:w="3515" w:type="dxa"/>
          </w:tcPr>
          <w:p w14:paraId="38729E5C" w14:textId="2A4160AE" w:rsidR="002E043B" w:rsidRDefault="002E043B" w:rsidP="00142D33">
            <w:pPr>
              <w:jc w:val="both"/>
            </w:pPr>
          </w:p>
        </w:tc>
      </w:tr>
      <w:tr w:rsidR="00F06F32" w14:paraId="0415F734" w14:textId="77777777" w:rsidTr="00F02CA2">
        <w:tc>
          <w:tcPr>
            <w:tcW w:w="5807" w:type="dxa"/>
          </w:tcPr>
          <w:p w14:paraId="3A666357" w14:textId="77777777" w:rsidR="00F06F32" w:rsidRDefault="00F06F32" w:rsidP="00142D33">
            <w:pPr>
              <w:jc w:val="both"/>
            </w:pPr>
            <w:r>
              <w:t>5.2.3 Transfer hoses and accessories that are not in use should be cleaned and, if necessary sanitized, kept dry and protected from dust, splash or other contamination.</w:t>
            </w:r>
          </w:p>
        </w:tc>
        <w:tc>
          <w:tcPr>
            <w:tcW w:w="992" w:type="dxa"/>
          </w:tcPr>
          <w:p w14:paraId="04FDD774" w14:textId="77777777" w:rsidR="00F06F32" w:rsidRDefault="00F06F32" w:rsidP="00142D33">
            <w:pPr>
              <w:jc w:val="both"/>
            </w:pPr>
          </w:p>
        </w:tc>
        <w:tc>
          <w:tcPr>
            <w:tcW w:w="993" w:type="dxa"/>
          </w:tcPr>
          <w:p w14:paraId="193F1E43" w14:textId="77777777" w:rsidR="00F06F32" w:rsidRDefault="00F06F32" w:rsidP="00142D33">
            <w:pPr>
              <w:jc w:val="both"/>
            </w:pPr>
          </w:p>
        </w:tc>
        <w:tc>
          <w:tcPr>
            <w:tcW w:w="1134" w:type="dxa"/>
          </w:tcPr>
          <w:p w14:paraId="21D507B8" w14:textId="77777777" w:rsidR="00F06F32" w:rsidRDefault="00F06F32" w:rsidP="00142D33">
            <w:pPr>
              <w:jc w:val="both"/>
            </w:pPr>
          </w:p>
        </w:tc>
        <w:tc>
          <w:tcPr>
            <w:tcW w:w="1275" w:type="dxa"/>
          </w:tcPr>
          <w:p w14:paraId="0495DD03" w14:textId="4D790138" w:rsidR="00F06F32" w:rsidRDefault="00F06F32" w:rsidP="00753424">
            <w:pPr>
              <w:jc w:val="center"/>
            </w:pPr>
          </w:p>
        </w:tc>
        <w:tc>
          <w:tcPr>
            <w:tcW w:w="3515" w:type="dxa"/>
          </w:tcPr>
          <w:p w14:paraId="044C744A" w14:textId="77777777" w:rsidR="00F06F32" w:rsidRDefault="00F06F32" w:rsidP="00142D33">
            <w:pPr>
              <w:jc w:val="both"/>
            </w:pPr>
          </w:p>
        </w:tc>
      </w:tr>
      <w:tr w:rsidR="00F06F32" w14:paraId="26E501BD" w14:textId="77777777" w:rsidTr="00F02CA2">
        <w:tc>
          <w:tcPr>
            <w:tcW w:w="5807" w:type="dxa"/>
          </w:tcPr>
          <w:p w14:paraId="331F6E35" w14:textId="510A723C" w:rsidR="00F06F32" w:rsidRDefault="00F06F32" w:rsidP="00753424">
            <w:pPr>
              <w:jc w:val="both"/>
            </w:pPr>
            <w:r>
              <w:t>5.2.4 The material used in the construction of equipment should be compatible with products and the</w:t>
            </w:r>
            <w:r w:rsidR="00753424">
              <w:t xml:space="preserve"> </w:t>
            </w:r>
            <w:r>
              <w:t>cleaning and sanitizing agents.</w:t>
            </w:r>
          </w:p>
        </w:tc>
        <w:tc>
          <w:tcPr>
            <w:tcW w:w="992" w:type="dxa"/>
          </w:tcPr>
          <w:p w14:paraId="57D3BB53" w14:textId="00459CB1" w:rsidR="00F06F32" w:rsidRDefault="00F06F32" w:rsidP="00142D33">
            <w:pPr>
              <w:jc w:val="both"/>
            </w:pPr>
          </w:p>
        </w:tc>
        <w:tc>
          <w:tcPr>
            <w:tcW w:w="993" w:type="dxa"/>
          </w:tcPr>
          <w:p w14:paraId="70C63159" w14:textId="77777777" w:rsidR="00F06F32" w:rsidRDefault="00F06F32" w:rsidP="00142D33">
            <w:pPr>
              <w:jc w:val="both"/>
            </w:pPr>
          </w:p>
        </w:tc>
        <w:tc>
          <w:tcPr>
            <w:tcW w:w="1134" w:type="dxa"/>
          </w:tcPr>
          <w:p w14:paraId="44FEA175" w14:textId="77777777" w:rsidR="00F06F32" w:rsidRDefault="00F06F32" w:rsidP="00142D33">
            <w:pPr>
              <w:jc w:val="both"/>
            </w:pPr>
          </w:p>
        </w:tc>
        <w:tc>
          <w:tcPr>
            <w:tcW w:w="1275" w:type="dxa"/>
          </w:tcPr>
          <w:p w14:paraId="7784D3F3" w14:textId="77777777" w:rsidR="00F06F32" w:rsidRDefault="00F06F32" w:rsidP="00142D33">
            <w:pPr>
              <w:jc w:val="both"/>
            </w:pPr>
          </w:p>
        </w:tc>
        <w:tc>
          <w:tcPr>
            <w:tcW w:w="3515" w:type="dxa"/>
          </w:tcPr>
          <w:p w14:paraId="3DC4184C" w14:textId="3630915E" w:rsidR="00F06F32" w:rsidRDefault="00F06F32" w:rsidP="00142D33">
            <w:pPr>
              <w:jc w:val="both"/>
            </w:pPr>
          </w:p>
        </w:tc>
      </w:tr>
      <w:tr w:rsidR="0060553E" w14:paraId="6DB8013C" w14:textId="77777777" w:rsidTr="00142D33">
        <w:tc>
          <w:tcPr>
            <w:tcW w:w="13716" w:type="dxa"/>
            <w:gridSpan w:val="6"/>
          </w:tcPr>
          <w:p w14:paraId="3A80793E" w14:textId="77777777" w:rsidR="0060553E" w:rsidRDefault="0060553E" w:rsidP="00142D33">
            <w:pPr>
              <w:jc w:val="both"/>
            </w:pPr>
            <w:r w:rsidRPr="0003068E">
              <w:rPr>
                <w:b/>
                <w:bCs/>
              </w:rPr>
              <w:t>5.3 Installation</w:t>
            </w:r>
          </w:p>
        </w:tc>
      </w:tr>
      <w:tr w:rsidR="00F06F32" w14:paraId="3522CE59" w14:textId="77777777" w:rsidTr="00F02CA2">
        <w:tc>
          <w:tcPr>
            <w:tcW w:w="5807" w:type="dxa"/>
          </w:tcPr>
          <w:p w14:paraId="6EEBEF19" w14:textId="7AB0014E" w:rsidR="00F06F32" w:rsidRDefault="00F06F32" w:rsidP="0039391B">
            <w:pPr>
              <w:jc w:val="both"/>
            </w:pPr>
            <w:r>
              <w:t>5.3.1 The design and the installation of equipment should ease its drainage in order to facilitate cleaning</w:t>
            </w:r>
            <w:r w:rsidR="0039391B">
              <w:t xml:space="preserve"> </w:t>
            </w:r>
            <w:r>
              <w:t>and sanitization.</w:t>
            </w:r>
          </w:p>
        </w:tc>
        <w:tc>
          <w:tcPr>
            <w:tcW w:w="992" w:type="dxa"/>
          </w:tcPr>
          <w:p w14:paraId="6C408120" w14:textId="77777777" w:rsidR="00F06F32" w:rsidRDefault="00F06F32" w:rsidP="00142D33">
            <w:pPr>
              <w:jc w:val="both"/>
            </w:pPr>
          </w:p>
        </w:tc>
        <w:tc>
          <w:tcPr>
            <w:tcW w:w="993" w:type="dxa"/>
          </w:tcPr>
          <w:p w14:paraId="01A689F6" w14:textId="4A0CF0F5" w:rsidR="00F06F32" w:rsidRDefault="00F06F32" w:rsidP="00142D33">
            <w:pPr>
              <w:jc w:val="both"/>
            </w:pPr>
          </w:p>
        </w:tc>
        <w:tc>
          <w:tcPr>
            <w:tcW w:w="1134" w:type="dxa"/>
          </w:tcPr>
          <w:p w14:paraId="4D30143F" w14:textId="77777777" w:rsidR="00F06F32" w:rsidRDefault="00F06F32" w:rsidP="00142D33">
            <w:pPr>
              <w:jc w:val="both"/>
            </w:pPr>
          </w:p>
        </w:tc>
        <w:tc>
          <w:tcPr>
            <w:tcW w:w="1275" w:type="dxa"/>
          </w:tcPr>
          <w:p w14:paraId="488589A1" w14:textId="77777777" w:rsidR="00F06F32" w:rsidRDefault="00F06F32" w:rsidP="00142D33">
            <w:pPr>
              <w:jc w:val="both"/>
            </w:pPr>
          </w:p>
        </w:tc>
        <w:tc>
          <w:tcPr>
            <w:tcW w:w="3515" w:type="dxa"/>
          </w:tcPr>
          <w:p w14:paraId="45FDD009" w14:textId="0998E81A" w:rsidR="00F06F32" w:rsidRDefault="00F06F32" w:rsidP="00142D33">
            <w:pPr>
              <w:jc w:val="both"/>
            </w:pPr>
          </w:p>
        </w:tc>
      </w:tr>
      <w:tr w:rsidR="00F06F32" w14:paraId="51532EF4" w14:textId="77777777" w:rsidTr="00F02CA2">
        <w:tc>
          <w:tcPr>
            <w:tcW w:w="5807" w:type="dxa"/>
          </w:tcPr>
          <w:p w14:paraId="13530773" w14:textId="77777777" w:rsidR="00F06F32" w:rsidRDefault="00F06F32" w:rsidP="00142D33">
            <w:pPr>
              <w:jc w:val="both"/>
            </w:pPr>
            <w:r>
              <w:t xml:space="preserve">5.3.2 Equipment should be placed so that movement of materials, mobile equipment and personnel do not </w:t>
            </w:r>
          </w:p>
          <w:p w14:paraId="73517574" w14:textId="77777777" w:rsidR="00F06F32" w:rsidRDefault="00F06F32" w:rsidP="00142D33">
            <w:pPr>
              <w:jc w:val="both"/>
            </w:pPr>
            <w:r>
              <w:t>pose a risk to quality.</w:t>
            </w:r>
          </w:p>
        </w:tc>
        <w:tc>
          <w:tcPr>
            <w:tcW w:w="992" w:type="dxa"/>
          </w:tcPr>
          <w:p w14:paraId="1713E991" w14:textId="6D84C21B" w:rsidR="00F06F32" w:rsidRDefault="00F06F32" w:rsidP="00142D33">
            <w:pPr>
              <w:jc w:val="both"/>
            </w:pPr>
          </w:p>
        </w:tc>
        <w:tc>
          <w:tcPr>
            <w:tcW w:w="993" w:type="dxa"/>
          </w:tcPr>
          <w:p w14:paraId="71F40E0E" w14:textId="77777777" w:rsidR="00F06F32" w:rsidRDefault="00F06F32" w:rsidP="00142D33">
            <w:pPr>
              <w:jc w:val="both"/>
            </w:pPr>
          </w:p>
        </w:tc>
        <w:tc>
          <w:tcPr>
            <w:tcW w:w="1134" w:type="dxa"/>
          </w:tcPr>
          <w:p w14:paraId="43004114" w14:textId="77777777" w:rsidR="00F06F32" w:rsidRDefault="00F06F32" w:rsidP="00142D33">
            <w:pPr>
              <w:jc w:val="both"/>
            </w:pPr>
          </w:p>
        </w:tc>
        <w:tc>
          <w:tcPr>
            <w:tcW w:w="1275" w:type="dxa"/>
          </w:tcPr>
          <w:p w14:paraId="7BCD8550" w14:textId="77777777" w:rsidR="00F06F32" w:rsidRDefault="00F06F32" w:rsidP="00142D33">
            <w:pPr>
              <w:jc w:val="both"/>
            </w:pPr>
          </w:p>
        </w:tc>
        <w:tc>
          <w:tcPr>
            <w:tcW w:w="3515" w:type="dxa"/>
          </w:tcPr>
          <w:p w14:paraId="1680413B" w14:textId="77777777" w:rsidR="00F06F32" w:rsidRDefault="00F06F32" w:rsidP="00142D33">
            <w:pPr>
              <w:jc w:val="both"/>
            </w:pPr>
          </w:p>
        </w:tc>
      </w:tr>
      <w:tr w:rsidR="00F06F32" w14:paraId="7D39AD06" w14:textId="77777777" w:rsidTr="00F02CA2">
        <w:tc>
          <w:tcPr>
            <w:tcW w:w="5807" w:type="dxa"/>
          </w:tcPr>
          <w:p w14:paraId="6647C989" w14:textId="54DF1C96" w:rsidR="00F06F32" w:rsidRDefault="00F06F32" w:rsidP="00B354C6">
            <w:pPr>
              <w:jc w:val="both"/>
            </w:pPr>
            <w:r>
              <w:t>5.3.3 Reasonable access under, inside and around equipment should be provided for maintenance and</w:t>
            </w:r>
            <w:r w:rsidR="00B354C6">
              <w:t xml:space="preserve"> </w:t>
            </w:r>
            <w:r>
              <w:t>cleaning.</w:t>
            </w:r>
          </w:p>
        </w:tc>
        <w:tc>
          <w:tcPr>
            <w:tcW w:w="992" w:type="dxa"/>
          </w:tcPr>
          <w:p w14:paraId="6B0B7E49" w14:textId="77777777" w:rsidR="00F06F32" w:rsidRDefault="00F06F32" w:rsidP="00142D33">
            <w:pPr>
              <w:jc w:val="both"/>
            </w:pPr>
          </w:p>
        </w:tc>
        <w:tc>
          <w:tcPr>
            <w:tcW w:w="993" w:type="dxa"/>
          </w:tcPr>
          <w:p w14:paraId="32F8977A" w14:textId="337A957F" w:rsidR="00F06F32" w:rsidRDefault="00F06F32" w:rsidP="00B354C6">
            <w:pPr>
              <w:jc w:val="center"/>
            </w:pPr>
          </w:p>
        </w:tc>
        <w:tc>
          <w:tcPr>
            <w:tcW w:w="1134" w:type="dxa"/>
          </w:tcPr>
          <w:p w14:paraId="4A5CDC76" w14:textId="77777777" w:rsidR="00F06F32" w:rsidRDefault="00F06F32" w:rsidP="00142D33">
            <w:pPr>
              <w:jc w:val="both"/>
            </w:pPr>
          </w:p>
        </w:tc>
        <w:tc>
          <w:tcPr>
            <w:tcW w:w="1275" w:type="dxa"/>
          </w:tcPr>
          <w:p w14:paraId="67828470" w14:textId="77777777" w:rsidR="00F06F32" w:rsidRDefault="00F06F32" w:rsidP="00142D33">
            <w:pPr>
              <w:jc w:val="both"/>
            </w:pPr>
          </w:p>
        </w:tc>
        <w:tc>
          <w:tcPr>
            <w:tcW w:w="3515" w:type="dxa"/>
          </w:tcPr>
          <w:p w14:paraId="151FBA45" w14:textId="191771EF" w:rsidR="00F06F32" w:rsidRDefault="00F06F32" w:rsidP="00142D33">
            <w:pPr>
              <w:jc w:val="both"/>
            </w:pPr>
          </w:p>
        </w:tc>
      </w:tr>
      <w:tr w:rsidR="00F06F32" w14:paraId="7936BC9F" w14:textId="77777777" w:rsidTr="001876EB">
        <w:trPr>
          <w:trHeight w:val="524"/>
        </w:trPr>
        <w:tc>
          <w:tcPr>
            <w:tcW w:w="5807" w:type="dxa"/>
          </w:tcPr>
          <w:p w14:paraId="28AFB5B8" w14:textId="527166C6" w:rsidR="00852F9D" w:rsidRDefault="00F06F32" w:rsidP="001876EB">
            <w:pPr>
              <w:jc w:val="both"/>
            </w:pPr>
            <w:r>
              <w:lastRenderedPageBreak/>
              <w:t>5.3.4 Major equipment should be readily identifiable.</w:t>
            </w:r>
          </w:p>
        </w:tc>
        <w:tc>
          <w:tcPr>
            <w:tcW w:w="992" w:type="dxa"/>
          </w:tcPr>
          <w:p w14:paraId="77DB151A" w14:textId="00C60168" w:rsidR="00F06F32" w:rsidRDefault="00F06F32" w:rsidP="000B20AC">
            <w:pPr>
              <w:jc w:val="center"/>
            </w:pPr>
          </w:p>
        </w:tc>
        <w:tc>
          <w:tcPr>
            <w:tcW w:w="993" w:type="dxa"/>
          </w:tcPr>
          <w:p w14:paraId="2AC58EAB" w14:textId="77777777" w:rsidR="00F06F32" w:rsidRDefault="00F06F32" w:rsidP="00142D33">
            <w:pPr>
              <w:jc w:val="both"/>
            </w:pPr>
          </w:p>
        </w:tc>
        <w:tc>
          <w:tcPr>
            <w:tcW w:w="1134" w:type="dxa"/>
          </w:tcPr>
          <w:p w14:paraId="0AA1D541" w14:textId="77777777" w:rsidR="00F06F32" w:rsidRDefault="00F06F32" w:rsidP="00142D33">
            <w:pPr>
              <w:jc w:val="both"/>
            </w:pPr>
          </w:p>
        </w:tc>
        <w:tc>
          <w:tcPr>
            <w:tcW w:w="1275" w:type="dxa"/>
          </w:tcPr>
          <w:p w14:paraId="7D7EE677" w14:textId="77777777" w:rsidR="00F06F32" w:rsidRDefault="00F06F32" w:rsidP="00142D33">
            <w:pPr>
              <w:jc w:val="both"/>
            </w:pPr>
          </w:p>
        </w:tc>
        <w:tc>
          <w:tcPr>
            <w:tcW w:w="3515" w:type="dxa"/>
          </w:tcPr>
          <w:p w14:paraId="1BD944F2" w14:textId="77777777" w:rsidR="00F06F32" w:rsidRDefault="00F06F32" w:rsidP="00142D33">
            <w:pPr>
              <w:jc w:val="both"/>
            </w:pPr>
          </w:p>
        </w:tc>
      </w:tr>
      <w:tr w:rsidR="0060553E" w14:paraId="4529153E" w14:textId="77777777" w:rsidTr="00142D33">
        <w:tc>
          <w:tcPr>
            <w:tcW w:w="13716" w:type="dxa"/>
            <w:gridSpan w:val="6"/>
          </w:tcPr>
          <w:p w14:paraId="43EF0F41" w14:textId="77777777" w:rsidR="0060553E" w:rsidRPr="0060553E" w:rsidRDefault="0060553E" w:rsidP="00142D33">
            <w:pPr>
              <w:jc w:val="both"/>
              <w:rPr>
                <w:b/>
                <w:bCs/>
              </w:rPr>
            </w:pPr>
            <w:r w:rsidRPr="0060553E">
              <w:rPr>
                <w:b/>
                <w:bCs/>
              </w:rPr>
              <w:t>5.4 Calibration</w:t>
            </w:r>
          </w:p>
        </w:tc>
      </w:tr>
      <w:tr w:rsidR="00F06F32" w14:paraId="1AFC53C7" w14:textId="77777777" w:rsidTr="00F02CA2">
        <w:tc>
          <w:tcPr>
            <w:tcW w:w="5807" w:type="dxa"/>
          </w:tcPr>
          <w:p w14:paraId="07ECF636" w14:textId="3F7A1134" w:rsidR="00F06F32" w:rsidRDefault="00F06F32" w:rsidP="000B20AC">
            <w:pPr>
              <w:jc w:val="both"/>
            </w:pPr>
            <w:r>
              <w:t>5.4.1 Laboratory and production measuring instruments that are important for the quality of the product, should be calibrated regularly.</w:t>
            </w:r>
          </w:p>
        </w:tc>
        <w:tc>
          <w:tcPr>
            <w:tcW w:w="992" w:type="dxa"/>
          </w:tcPr>
          <w:p w14:paraId="28AE2D11" w14:textId="49DB8F99" w:rsidR="00F06F32" w:rsidRDefault="00F06F32" w:rsidP="000B20AC">
            <w:pPr>
              <w:jc w:val="center"/>
            </w:pPr>
          </w:p>
        </w:tc>
        <w:tc>
          <w:tcPr>
            <w:tcW w:w="993" w:type="dxa"/>
          </w:tcPr>
          <w:p w14:paraId="3D03A889" w14:textId="303EC576" w:rsidR="000B20AC" w:rsidRDefault="000B20AC" w:rsidP="000B20AC">
            <w:pPr>
              <w:jc w:val="center"/>
            </w:pPr>
          </w:p>
        </w:tc>
        <w:tc>
          <w:tcPr>
            <w:tcW w:w="1134" w:type="dxa"/>
          </w:tcPr>
          <w:p w14:paraId="5F4363D0" w14:textId="77777777" w:rsidR="00F06F32" w:rsidRDefault="00F06F32" w:rsidP="00142D33">
            <w:pPr>
              <w:jc w:val="both"/>
            </w:pPr>
          </w:p>
        </w:tc>
        <w:tc>
          <w:tcPr>
            <w:tcW w:w="1275" w:type="dxa"/>
          </w:tcPr>
          <w:p w14:paraId="375919D9" w14:textId="77777777" w:rsidR="00F06F32" w:rsidRDefault="00F06F32" w:rsidP="00142D33">
            <w:pPr>
              <w:jc w:val="both"/>
            </w:pPr>
          </w:p>
        </w:tc>
        <w:tc>
          <w:tcPr>
            <w:tcW w:w="3515" w:type="dxa"/>
          </w:tcPr>
          <w:p w14:paraId="70417A43" w14:textId="4730A535" w:rsidR="00F06F32" w:rsidRDefault="00F06F32" w:rsidP="00142D33">
            <w:pPr>
              <w:jc w:val="both"/>
            </w:pPr>
          </w:p>
        </w:tc>
      </w:tr>
      <w:tr w:rsidR="00F06F32" w14:paraId="54C87B86" w14:textId="77777777" w:rsidTr="00F02CA2">
        <w:tc>
          <w:tcPr>
            <w:tcW w:w="5807" w:type="dxa"/>
          </w:tcPr>
          <w:p w14:paraId="5D26C173" w14:textId="77777777" w:rsidR="00F06F32" w:rsidRDefault="00F06F32" w:rsidP="00142D33">
            <w:pPr>
              <w:jc w:val="both"/>
            </w:pPr>
            <w:r>
              <w:t xml:space="preserve">5.4.2 If results of calibration are out-of-acceptance criteria, measuring instruments should be appropriately </w:t>
            </w:r>
          </w:p>
          <w:p w14:paraId="32D82F8C" w14:textId="77777777" w:rsidR="00F06F32" w:rsidRDefault="00F06F32" w:rsidP="00142D33">
            <w:pPr>
              <w:jc w:val="both"/>
            </w:pPr>
            <w:r>
              <w:t>identified and removed from service.</w:t>
            </w:r>
          </w:p>
        </w:tc>
        <w:tc>
          <w:tcPr>
            <w:tcW w:w="992" w:type="dxa"/>
          </w:tcPr>
          <w:p w14:paraId="2AA4CE60" w14:textId="77777777" w:rsidR="00F06F32" w:rsidRDefault="00F06F32" w:rsidP="00142D33">
            <w:pPr>
              <w:jc w:val="both"/>
            </w:pPr>
          </w:p>
        </w:tc>
        <w:tc>
          <w:tcPr>
            <w:tcW w:w="993" w:type="dxa"/>
          </w:tcPr>
          <w:p w14:paraId="0F8DFB6A" w14:textId="732A11B0" w:rsidR="00F06F32" w:rsidRDefault="00F06F32" w:rsidP="000B20AC">
            <w:pPr>
              <w:jc w:val="center"/>
            </w:pPr>
          </w:p>
        </w:tc>
        <w:tc>
          <w:tcPr>
            <w:tcW w:w="1134" w:type="dxa"/>
          </w:tcPr>
          <w:p w14:paraId="0230B591" w14:textId="77777777" w:rsidR="00F06F32" w:rsidRDefault="00F06F32" w:rsidP="00142D33">
            <w:pPr>
              <w:jc w:val="both"/>
            </w:pPr>
          </w:p>
        </w:tc>
        <w:tc>
          <w:tcPr>
            <w:tcW w:w="1275" w:type="dxa"/>
          </w:tcPr>
          <w:p w14:paraId="21B2221E" w14:textId="77777777" w:rsidR="00F06F32" w:rsidRDefault="00F06F32" w:rsidP="00142D33">
            <w:pPr>
              <w:jc w:val="both"/>
            </w:pPr>
          </w:p>
        </w:tc>
        <w:tc>
          <w:tcPr>
            <w:tcW w:w="3515" w:type="dxa"/>
          </w:tcPr>
          <w:p w14:paraId="49D39358" w14:textId="77777777" w:rsidR="00F06F32" w:rsidRDefault="00F06F32" w:rsidP="00142D33">
            <w:pPr>
              <w:jc w:val="both"/>
            </w:pPr>
          </w:p>
        </w:tc>
      </w:tr>
      <w:tr w:rsidR="00F06F32" w14:paraId="29E489BC" w14:textId="77777777" w:rsidTr="00F02CA2">
        <w:tc>
          <w:tcPr>
            <w:tcW w:w="5807" w:type="dxa"/>
          </w:tcPr>
          <w:p w14:paraId="2A379461" w14:textId="77777777" w:rsidR="00F06F32" w:rsidRDefault="00F06F32" w:rsidP="00142D33">
            <w:pPr>
              <w:jc w:val="both"/>
            </w:pPr>
            <w:r>
              <w:t xml:space="preserve">5.4.3 An out-of-calibration condition should be investigated to determine if there is any impact to the quality </w:t>
            </w:r>
          </w:p>
          <w:p w14:paraId="1AD039EE" w14:textId="77777777" w:rsidR="00F06F32" w:rsidRDefault="00F06F32" w:rsidP="00142D33">
            <w:pPr>
              <w:jc w:val="both"/>
            </w:pPr>
            <w:r>
              <w:t>of the product and appropriate steps taken based on this investigation.</w:t>
            </w:r>
          </w:p>
          <w:p w14:paraId="7813F381" w14:textId="77777777" w:rsidR="001876EB" w:rsidRDefault="001876EB" w:rsidP="00142D33">
            <w:pPr>
              <w:jc w:val="both"/>
            </w:pPr>
          </w:p>
          <w:p w14:paraId="314418C4" w14:textId="414B1290" w:rsidR="001876EB" w:rsidRDefault="001876EB" w:rsidP="00142D33">
            <w:pPr>
              <w:jc w:val="both"/>
            </w:pPr>
          </w:p>
        </w:tc>
        <w:tc>
          <w:tcPr>
            <w:tcW w:w="992" w:type="dxa"/>
          </w:tcPr>
          <w:p w14:paraId="1C76F4A4" w14:textId="77777777" w:rsidR="00F06F32" w:rsidRDefault="00F06F32" w:rsidP="00142D33">
            <w:pPr>
              <w:jc w:val="both"/>
            </w:pPr>
          </w:p>
        </w:tc>
        <w:tc>
          <w:tcPr>
            <w:tcW w:w="993" w:type="dxa"/>
          </w:tcPr>
          <w:p w14:paraId="1A93FE77" w14:textId="2FF57444" w:rsidR="00F06F32" w:rsidRDefault="00F06F32" w:rsidP="000B20AC">
            <w:pPr>
              <w:jc w:val="center"/>
            </w:pPr>
          </w:p>
        </w:tc>
        <w:tc>
          <w:tcPr>
            <w:tcW w:w="1134" w:type="dxa"/>
          </w:tcPr>
          <w:p w14:paraId="1F30928D" w14:textId="77777777" w:rsidR="00F06F32" w:rsidRDefault="00F06F32" w:rsidP="00142D33">
            <w:pPr>
              <w:jc w:val="both"/>
            </w:pPr>
          </w:p>
        </w:tc>
        <w:tc>
          <w:tcPr>
            <w:tcW w:w="1275" w:type="dxa"/>
          </w:tcPr>
          <w:p w14:paraId="2572E764" w14:textId="77777777" w:rsidR="00F06F32" w:rsidRDefault="00F06F32" w:rsidP="00142D33">
            <w:pPr>
              <w:jc w:val="both"/>
            </w:pPr>
          </w:p>
        </w:tc>
        <w:tc>
          <w:tcPr>
            <w:tcW w:w="3515" w:type="dxa"/>
          </w:tcPr>
          <w:p w14:paraId="4423BBB3" w14:textId="77777777" w:rsidR="00F06F32" w:rsidRDefault="00F06F32" w:rsidP="00142D33">
            <w:pPr>
              <w:jc w:val="both"/>
            </w:pPr>
          </w:p>
        </w:tc>
      </w:tr>
      <w:tr w:rsidR="0060553E" w14:paraId="6377BAA3" w14:textId="77777777" w:rsidTr="00142D33">
        <w:tc>
          <w:tcPr>
            <w:tcW w:w="13716" w:type="dxa"/>
            <w:gridSpan w:val="6"/>
          </w:tcPr>
          <w:p w14:paraId="3F84C49E" w14:textId="77777777" w:rsidR="0060553E" w:rsidRDefault="0060553E" w:rsidP="00142D33">
            <w:pPr>
              <w:jc w:val="both"/>
            </w:pPr>
            <w:r w:rsidRPr="007869EC">
              <w:rPr>
                <w:b/>
                <w:bCs/>
              </w:rPr>
              <w:t>5.5 Cleaning and sanitization</w:t>
            </w:r>
          </w:p>
        </w:tc>
      </w:tr>
      <w:tr w:rsidR="00F06F32" w14:paraId="2D8315C3" w14:textId="77777777" w:rsidTr="00F02CA2">
        <w:tc>
          <w:tcPr>
            <w:tcW w:w="5807" w:type="dxa"/>
          </w:tcPr>
          <w:p w14:paraId="033FE5DF" w14:textId="77777777" w:rsidR="00F06F32" w:rsidRDefault="00F06F32" w:rsidP="00142D33">
            <w:pPr>
              <w:jc w:val="both"/>
            </w:pPr>
            <w:r>
              <w:t>5.5.1 All equipment should be subject to an appropriate cleaning and, if necessary, sanitization program.</w:t>
            </w:r>
          </w:p>
        </w:tc>
        <w:tc>
          <w:tcPr>
            <w:tcW w:w="992" w:type="dxa"/>
          </w:tcPr>
          <w:p w14:paraId="456249A5" w14:textId="767A1AC2" w:rsidR="00F06F32" w:rsidRDefault="00F06F32" w:rsidP="00142D33">
            <w:pPr>
              <w:jc w:val="both"/>
            </w:pPr>
          </w:p>
        </w:tc>
        <w:tc>
          <w:tcPr>
            <w:tcW w:w="993" w:type="dxa"/>
          </w:tcPr>
          <w:p w14:paraId="66B00A2B" w14:textId="77777777" w:rsidR="00F06F32" w:rsidRDefault="00F06F32" w:rsidP="00142D33">
            <w:pPr>
              <w:jc w:val="both"/>
            </w:pPr>
          </w:p>
        </w:tc>
        <w:tc>
          <w:tcPr>
            <w:tcW w:w="1134" w:type="dxa"/>
          </w:tcPr>
          <w:p w14:paraId="616B7985" w14:textId="77777777" w:rsidR="00F06F32" w:rsidRDefault="00F06F32" w:rsidP="00142D33">
            <w:pPr>
              <w:jc w:val="both"/>
            </w:pPr>
          </w:p>
        </w:tc>
        <w:tc>
          <w:tcPr>
            <w:tcW w:w="1275" w:type="dxa"/>
          </w:tcPr>
          <w:p w14:paraId="7321DC66" w14:textId="77777777" w:rsidR="00F06F32" w:rsidRDefault="00F06F32" w:rsidP="00142D33">
            <w:pPr>
              <w:jc w:val="both"/>
            </w:pPr>
          </w:p>
        </w:tc>
        <w:tc>
          <w:tcPr>
            <w:tcW w:w="3515" w:type="dxa"/>
          </w:tcPr>
          <w:p w14:paraId="75112345" w14:textId="77777777" w:rsidR="00F06F32" w:rsidRDefault="00F06F32" w:rsidP="00142D33">
            <w:pPr>
              <w:jc w:val="both"/>
            </w:pPr>
          </w:p>
        </w:tc>
      </w:tr>
      <w:tr w:rsidR="00F06F32" w14:paraId="43FF4DB2" w14:textId="77777777" w:rsidTr="00F02CA2">
        <w:tc>
          <w:tcPr>
            <w:tcW w:w="5807" w:type="dxa"/>
          </w:tcPr>
          <w:p w14:paraId="18E6B1E2" w14:textId="77777777" w:rsidR="00F06F32" w:rsidRDefault="00F06F32" w:rsidP="00142D33">
            <w:pPr>
              <w:jc w:val="both"/>
            </w:pPr>
            <w:r>
              <w:t>5.5.2 Cleaning and sanitizing agents should be specified and effective.</w:t>
            </w:r>
          </w:p>
        </w:tc>
        <w:tc>
          <w:tcPr>
            <w:tcW w:w="992" w:type="dxa"/>
          </w:tcPr>
          <w:p w14:paraId="6542EEFC" w14:textId="45617E4F" w:rsidR="00F06F32" w:rsidRDefault="00F06F32" w:rsidP="00F14CA7">
            <w:pPr>
              <w:jc w:val="center"/>
            </w:pPr>
          </w:p>
        </w:tc>
        <w:tc>
          <w:tcPr>
            <w:tcW w:w="993" w:type="dxa"/>
          </w:tcPr>
          <w:p w14:paraId="53D7291D" w14:textId="77777777" w:rsidR="00F06F32" w:rsidRDefault="00F06F32" w:rsidP="00142D33">
            <w:pPr>
              <w:jc w:val="both"/>
            </w:pPr>
          </w:p>
        </w:tc>
        <w:tc>
          <w:tcPr>
            <w:tcW w:w="1134" w:type="dxa"/>
          </w:tcPr>
          <w:p w14:paraId="44A3D0E6" w14:textId="77777777" w:rsidR="00F06F32" w:rsidRDefault="00F06F32" w:rsidP="00142D33">
            <w:pPr>
              <w:jc w:val="both"/>
            </w:pPr>
          </w:p>
        </w:tc>
        <w:tc>
          <w:tcPr>
            <w:tcW w:w="1275" w:type="dxa"/>
          </w:tcPr>
          <w:p w14:paraId="5B91CF56" w14:textId="77777777" w:rsidR="00F06F32" w:rsidRDefault="00F06F32" w:rsidP="00142D33">
            <w:pPr>
              <w:jc w:val="both"/>
            </w:pPr>
          </w:p>
        </w:tc>
        <w:tc>
          <w:tcPr>
            <w:tcW w:w="3515" w:type="dxa"/>
          </w:tcPr>
          <w:p w14:paraId="03CBFEEC" w14:textId="77777777" w:rsidR="00F06F32" w:rsidRDefault="00F06F32" w:rsidP="00142D33">
            <w:pPr>
              <w:jc w:val="both"/>
            </w:pPr>
          </w:p>
        </w:tc>
      </w:tr>
      <w:tr w:rsidR="00F06F32" w14:paraId="68E62D0F" w14:textId="77777777" w:rsidTr="00F02CA2">
        <w:tc>
          <w:tcPr>
            <w:tcW w:w="5807" w:type="dxa"/>
          </w:tcPr>
          <w:p w14:paraId="345474B7" w14:textId="77777777" w:rsidR="00F06F32" w:rsidRDefault="00F06F32" w:rsidP="00142D33">
            <w:pPr>
              <w:jc w:val="both"/>
            </w:pPr>
            <w:r>
              <w:t>5.5.3 Where equipment is assigned to continuous production or production of successive batches of the same product, equipment should be cleaned and, if necessary, sanitized at appropriate intervals.</w:t>
            </w:r>
          </w:p>
        </w:tc>
        <w:tc>
          <w:tcPr>
            <w:tcW w:w="992" w:type="dxa"/>
          </w:tcPr>
          <w:p w14:paraId="270E5C29" w14:textId="14D0C687" w:rsidR="00F06F32" w:rsidRDefault="00F06F32" w:rsidP="00F14CA7">
            <w:pPr>
              <w:jc w:val="center"/>
            </w:pPr>
          </w:p>
        </w:tc>
        <w:tc>
          <w:tcPr>
            <w:tcW w:w="993" w:type="dxa"/>
          </w:tcPr>
          <w:p w14:paraId="6CF255E7" w14:textId="77777777" w:rsidR="00F06F32" w:rsidRDefault="00F06F32" w:rsidP="00142D33">
            <w:pPr>
              <w:jc w:val="both"/>
            </w:pPr>
          </w:p>
        </w:tc>
        <w:tc>
          <w:tcPr>
            <w:tcW w:w="1134" w:type="dxa"/>
          </w:tcPr>
          <w:p w14:paraId="66C428E0" w14:textId="77777777" w:rsidR="00F06F32" w:rsidRDefault="00F06F32" w:rsidP="00142D33">
            <w:pPr>
              <w:jc w:val="both"/>
            </w:pPr>
          </w:p>
        </w:tc>
        <w:tc>
          <w:tcPr>
            <w:tcW w:w="1275" w:type="dxa"/>
          </w:tcPr>
          <w:p w14:paraId="0E6118E8" w14:textId="77777777" w:rsidR="00F06F32" w:rsidRDefault="00F06F32" w:rsidP="00142D33">
            <w:pPr>
              <w:jc w:val="both"/>
            </w:pPr>
          </w:p>
        </w:tc>
        <w:tc>
          <w:tcPr>
            <w:tcW w:w="3515" w:type="dxa"/>
          </w:tcPr>
          <w:p w14:paraId="3E05359A" w14:textId="48378406" w:rsidR="00F06F32" w:rsidRDefault="00F06F32" w:rsidP="00142D33">
            <w:pPr>
              <w:jc w:val="both"/>
            </w:pPr>
          </w:p>
        </w:tc>
      </w:tr>
      <w:tr w:rsidR="0060553E" w14:paraId="0FBD2A35" w14:textId="77777777" w:rsidTr="00142D33">
        <w:tc>
          <w:tcPr>
            <w:tcW w:w="13716" w:type="dxa"/>
            <w:gridSpan w:val="6"/>
          </w:tcPr>
          <w:p w14:paraId="615B89AA" w14:textId="77777777" w:rsidR="0060553E" w:rsidRDefault="0060553E" w:rsidP="00142D33">
            <w:pPr>
              <w:jc w:val="both"/>
            </w:pPr>
            <w:r w:rsidRPr="007869EC">
              <w:rPr>
                <w:b/>
                <w:bCs/>
              </w:rPr>
              <w:t>5.6 Maintenance</w:t>
            </w:r>
          </w:p>
        </w:tc>
      </w:tr>
      <w:tr w:rsidR="00F06F32" w14:paraId="52304723" w14:textId="77777777" w:rsidTr="00F02CA2">
        <w:tc>
          <w:tcPr>
            <w:tcW w:w="5807" w:type="dxa"/>
          </w:tcPr>
          <w:p w14:paraId="6708F8DC" w14:textId="77777777" w:rsidR="00F06F32" w:rsidRDefault="00F06F32" w:rsidP="00142D33">
            <w:pPr>
              <w:jc w:val="both"/>
            </w:pPr>
            <w:r>
              <w:lastRenderedPageBreak/>
              <w:t>5.6.1 Equipment should be regularly maintained.</w:t>
            </w:r>
          </w:p>
        </w:tc>
        <w:tc>
          <w:tcPr>
            <w:tcW w:w="992" w:type="dxa"/>
          </w:tcPr>
          <w:p w14:paraId="5E40064F" w14:textId="1144C0CC" w:rsidR="00F06F32" w:rsidRDefault="00F06F32" w:rsidP="00F14CA7">
            <w:pPr>
              <w:jc w:val="center"/>
            </w:pPr>
          </w:p>
        </w:tc>
        <w:tc>
          <w:tcPr>
            <w:tcW w:w="993" w:type="dxa"/>
          </w:tcPr>
          <w:p w14:paraId="593EDE3D" w14:textId="77777777" w:rsidR="00F06F32" w:rsidRDefault="00F06F32" w:rsidP="00142D33">
            <w:pPr>
              <w:jc w:val="both"/>
            </w:pPr>
          </w:p>
        </w:tc>
        <w:tc>
          <w:tcPr>
            <w:tcW w:w="1134" w:type="dxa"/>
          </w:tcPr>
          <w:p w14:paraId="545981A9" w14:textId="77777777" w:rsidR="00F06F32" w:rsidRDefault="00F06F32" w:rsidP="00142D33">
            <w:pPr>
              <w:jc w:val="both"/>
            </w:pPr>
          </w:p>
        </w:tc>
        <w:tc>
          <w:tcPr>
            <w:tcW w:w="1275" w:type="dxa"/>
          </w:tcPr>
          <w:p w14:paraId="08D0237D" w14:textId="77777777" w:rsidR="00F06F32" w:rsidRDefault="00F06F32" w:rsidP="00142D33">
            <w:pPr>
              <w:jc w:val="both"/>
            </w:pPr>
          </w:p>
        </w:tc>
        <w:tc>
          <w:tcPr>
            <w:tcW w:w="3515" w:type="dxa"/>
          </w:tcPr>
          <w:p w14:paraId="33EE25E3" w14:textId="285CF58C" w:rsidR="00F06F32" w:rsidRDefault="00F06F32" w:rsidP="00142D33">
            <w:pPr>
              <w:jc w:val="both"/>
            </w:pPr>
          </w:p>
        </w:tc>
      </w:tr>
      <w:tr w:rsidR="00F06F32" w14:paraId="05E69C85" w14:textId="77777777" w:rsidTr="00F02CA2">
        <w:tc>
          <w:tcPr>
            <w:tcW w:w="5807" w:type="dxa"/>
          </w:tcPr>
          <w:p w14:paraId="2125E31B" w14:textId="77777777" w:rsidR="00F06F32" w:rsidRDefault="00F06F32" w:rsidP="00142D33">
            <w:pPr>
              <w:jc w:val="both"/>
            </w:pPr>
            <w:r>
              <w:t>5.6.2 Maintenance operations should not affect the quality of the product.</w:t>
            </w:r>
          </w:p>
        </w:tc>
        <w:tc>
          <w:tcPr>
            <w:tcW w:w="992" w:type="dxa"/>
          </w:tcPr>
          <w:p w14:paraId="45865109" w14:textId="15A509C9" w:rsidR="00F06F32" w:rsidRDefault="00F06F32" w:rsidP="00F14CA7">
            <w:pPr>
              <w:jc w:val="center"/>
            </w:pPr>
          </w:p>
        </w:tc>
        <w:tc>
          <w:tcPr>
            <w:tcW w:w="993" w:type="dxa"/>
          </w:tcPr>
          <w:p w14:paraId="4CDF9206" w14:textId="77777777" w:rsidR="00F06F32" w:rsidRDefault="00F06F32" w:rsidP="00142D33">
            <w:pPr>
              <w:jc w:val="both"/>
            </w:pPr>
          </w:p>
        </w:tc>
        <w:tc>
          <w:tcPr>
            <w:tcW w:w="1134" w:type="dxa"/>
          </w:tcPr>
          <w:p w14:paraId="4FCC2B6A" w14:textId="77777777" w:rsidR="00F06F32" w:rsidRDefault="00F06F32" w:rsidP="00142D33">
            <w:pPr>
              <w:jc w:val="both"/>
            </w:pPr>
          </w:p>
        </w:tc>
        <w:tc>
          <w:tcPr>
            <w:tcW w:w="1275" w:type="dxa"/>
          </w:tcPr>
          <w:p w14:paraId="66AA5606" w14:textId="77777777" w:rsidR="00F06F32" w:rsidRDefault="00F06F32" w:rsidP="00142D33">
            <w:pPr>
              <w:jc w:val="both"/>
            </w:pPr>
          </w:p>
        </w:tc>
        <w:tc>
          <w:tcPr>
            <w:tcW w:w="3515" w:type="dxa"/>
          </w:tcPr>
          <w:p w14:paraId="2FB32030" w14:textId="77777777" w:rsidR="00F06F32" w:rsidRDefault="00F06F32" w:rsidP="00142D33">
            <w:pPr>
              <w:jc w:val="both"/>
            </w:pPr>
          </w:p>
        </w:tc>
      </w:tr>
      <w:tr w:rsidR="00F06F32" w14:paraId="29D28DE8" w14:textId="77777777" w:rsidTr="00F02CA2">
        <w:tc>
          <w:tcPr>
            <w:tcW w:w="5807" w:type="dxa"/>
          </w:tcPr>
          <w:p w14:paraId="7B0F4DF0" w14:textId="77777777" w:rsidR="00F06F32" w:rsidRDefault="00F06F32" w:rsidP="00142D33">
            <w:pPr>
              <w:jc w:val="both"/>
            </w:pPr>
            <w:r>
              <w:t>5.6.3 Defective equipment should be identified accordingly, excluded from use and isolated if possible.</w:t>
            </w:r>
          </w:p>
        </w:tc>
        <w:tc>
          <w:tcPr>
            <w:tcW w:w="992" w:type="dxa"/>
          </w:tcPr>
          <w:p w14:paraId="152DF62A" w14:textId="777515EB" w:rsidR="00F06F32" w:rsidRDefault="00F06F32" w:rsidP="00F14CA7">
            <w:pPr>
              <w:jc w:val="center"/>
            </w:pPr>
          </w:p>
        </w:tc>
        <w:tc>
          <w:tcPr>
            <w:tcW w:w="993" w:type="dxa"/>
          </w:tcPr>
          <w:p w14:paraId="1F49540B" w14:textId="77777777" w:rsidR="00F06F32" w:rsidRDefault="00F06F32" w:rsidP="00142D33">
            <w:pPr>
              <w:jc w:val="both"/>
            </w:pPr>
          </w:p>
        </w:tc>
        <w:tc>
          <w:tcPr>
            <w:tcW w:w="1134" w:type="dxa"/>
          </w:tcPr>
          <w:p w14:paraId="74412D2A" w14:textId="77777777" w:rsidR="00F06F32" w:rsidRDefault="00F06F32" w:rsidP="00142D33">
            <w:pPr>
              <w:jc w:val="both"/>
            </w:pPr>
          </w:p>
        </w:tc>
        <w:tc>
          <w:tcPr>
            <w:tcW w:w="1275" w:type="dxa"/>
          </w:tcPr>
          <w:p w14:paraId="036E93C1" w14:textId="77777777" w:rsidR="00F06F32" w:rsidRDefault="00F06F32" w:rsidP="00142D33">
            <w:pPr>
              <w:jc w:val="both"/>
            </w:pPr>
          </w:p>
        </w:tc>
        <w:tc>
          <w:tcPr>
            <w:tcW w:w="3515" w:type="dxa"/>
          </w:tcPr>
          <w:p w14:paraId="44271161" w14:textId="77777777" w:rsidR="00F06F32" w:rsidRDefault="00F06F32" w:rsidP="00142D33">
            <w:pPr>
              <w:jc w:val="both"/>
            </w:pPr>
          </w:p>
        </w:tc>
      </w:tr>
      <w:tr w:rsidR="0060553E" w14:paraId="057871C0" w14:textId="77777777" w:rsidTr="00142D33">
        <w:tc>
          <w:tcPr>
            <w:tcW w:w="13716" w:type="dxa"/>
            <w:gridSpan w:val="6"/>
          </w:tcPr>
          <w:p w14:paraId="0D9AC4B1" w14:textId="77777777" w:rsidR="0060553E" w:rsidRDefault="0060553E" w:rsidP="00142D33">
            <w:pPr>
              <w:jc w:val="both"/>
            </w:pPr>
            <w:r w:rsidRPr="007869EC">
              <w:rPr>
                <w:b/>
                <w:bCs/>
              </w:rPr>
              <w:t>5.7 Consumables</w:t>
            </w:r>
          </w:p>
        </w:tc>
      </w:tr>
      <w:tr w:rsidR="00F06F32" w14:paraId="5A9ECFAC" w14:textId="77777777" w:rsidTr="00F02CA2">
        <w:tc>
          <w:tcPr>
            <w:tcW w:w="5807" w:type="dxa"/>
          </w:tcPr>
          <w:p w14:paraId="78B0961B" w14:textId="77777777" w:rsidR="00F06F32" w:rsidRDefault="00F06F32" w:rsidP="00142D33">
            <w:pPr>
              <w:jc w:val="both"/>
            </w:pPr>
            <w:r w:rsidRPr="007869EC">
              <w:t>Consumables used for equipment should not affect the quality of the product.</w:t>
            </w:r>
          </w:p>
        </w:tc>
        <w:tc>
          <w:tcPr>
            <w:tcW w:w="992" w:type="dxa"/>
          </w:tcPr>
          <w:p w14:paraId="297B9554" w14:textId="77777777" w:rsidR="00F06F32" w:rsidRDefault="00F06F32" w:rsidP="00142D33">
            <w:pPr>
              <w:jc w:val="both"/>
            </w:pPr>
          </w:p>
        </w:tc>
        <w:tc>
          <w:tcPr>
            <w:tcW w:w="993" w:type="dxa"/>
          </w:tcPr>
          <w:p w14:paraId="051C7363" w14:textId="77777777" w:rsidR="00F06F32" w:rsidRDefault="00F06F32" w:rsidP="00142D33">
            <w:pPr>
              <w:jc w:val="both"/>
            </w:pPr>
          </w:p>
        </w:tc>
        <w:tc>
          <w:tcPr>
            <w:tcW w:w="1134" w:type="dxa"/>
          </w:tcPr>
          <w:p w14:paraId="5C72680E" w14:textId="77777777" w:rsidR="00F06F32" w:rsidRDefault="00F06F32" w:rsidP="00142D33">
            <w:pPr>
              <w:jc w:val="both"/>
            </w:pPr>
          </w:p>
        </w:tc>
        <w:tc>
          <w:tcPr>
            <w:tcW w:w="1275" w:type="dxa"/>
          </w:tcPr>
          <w:p w14:paraId="2C0ED946" w14:textId="77777777" w:rsidR="00F06F32" w:rsidRDefault="00F06F32" w:rsidP="00142D33">
            <w:pPr>
              <w:jc w:val="both"/>
            </w:pPr>
          </w:p>
        </w:tc>
        <w:tc>
          <w:tcPr>
            <w:tcW w:w="3515" w:type="dxa"/>
          </w:tcPr>
          <w:p w14:paraId="50B21364" w14:textId="61D6D786" w:rsidR="00F06F32" w:rsidRDefault="00F06F32" w:rsidP="002978F3">
            <w:pPr>
              <w:jc w:val="both"/>
            </w:pPr>
          </w:p>
        </w:tc>
      </w:tr>
      <w:tr w:rsidR="0060553E" w14:paraId="0E24FDA2" w14:textId="77777777" w:rsidTr="00142D33">
        <w:tc>
          <w:tcPr>
            <w:tcW w:w="13716" w:type="dxa"/>
            <w:gridSpan w:val="6"/>
          </w:tcPr>
          <w:p w14:paraId="1991EC5A" w14:textId="77777777" w:rsidR="0060553E" w:rsidRDefault="0060553E" w:rsidP="00142D33">
            <w:pPr>
              <w:jc w:val="both"/>
            </w:pPr>
            <w:r w:rsidRPr="007869EC">
              <w:rPr>
                <w:b/>
                <w:bCs/>
              </w:rPr>
              <w:t>5.8 Authorizations</w:t>
            </w:r>
          </w:p>
        </w:tc>
      </w:tr>
      <w:tr w:rsidR="005144D4" w14:paraId="166192FE" w14:textId="77777777" w:rsidTr="00F02CA2">
        <w:tc>
          <w:tcPr>
            <w:tcW w:w="5807" w:type="dxa"/>
          </w:tcPr>
          <w:p w14:paraId="3C22E786" w14:textId="77777777" w:rsidR="005144D4" w:rsidRDefault="005144D4" w:rsidP="00142D33">
            <w:pPr>
              <w:jc w:val="both"/>
            </w:pPr>
            <w:r>
              <w:t>Equipment or automated systems used in production and control should be accessed and used by authorized personnel.</w:t>
            </w:r>
          </w:p>
        </w:tc>
        <w:tc>
          <w:tcPr>
            <w:tcW w:w="992" w:type="dxa"/>
          </w:tcPr>
          <w:p w14:paraId="2218D7F3" w14:textId="323F34B2" w:rsidR="005144D4" w:rsidRDefault="005144D4" w:rsidP="00FA1817">
            <w:pPr>
              <w:jc w:val="center"/>
            </w:pPr>
          </w:p>
        </w:tc>
        <w:tc>
          <w:tcPr>
            <w:tcW w:w="993" w:type="dxa"/>
          </w:tcPr>
          <w:p w14:paraId="2E2137B5" w14:textId="77777777" w:rsidR="005144D4" w:rsidRDefault="005144D4" w:rsidP="00142D33">
            <w:pPr>
              <w:jc w:val="both"/>
            </w:pPr>
          </w:p>
        </w:tc>
        <w:tc>
          <w:tcPr>
            <w:tcW w:w="1134" w:type="dxa"/>
          </w:tcPr>
          <w:p w14:paraId="29F5CEF1" w14:textId="77777777" w:rsidR="005144D4" w:rsidRDefault="005144D4" w:rsidP="00142D33">
            <w:pPr>
              <w:jc w:val="both"/>
            </w:pPr>
          </w:p>
        </w:tc>
        <w:tc>
          <w:tcPr>
            <w:tcW w:w="1275" w:type="dxa"/>
          </w:tcPr>
          <w:p w14:paraId="5610BC88" w14:textId="77777777" w:rsidR="005144D4" w:rsidRDefault="005144D4" w:rsidP="00142D33">
            <w:pPr>
              <w:jc w:val="both"/>
            </w:pPr>
          </w:p>
        </w:tc>
        <w:tc>
          <w:tcPr>
            <w:tcW w:w="3515" w:type="dxa"/>
          </w:tcPr>
          <w:p w14:paraId="5B1D8419" w14:textId="0A1712F7" w:rsidR="005144D4" w:rsidRDefault="005144D4" w:rsidP="00142D33">
            <w:pPr>
              <w:jc w:val="both"/>
            </w:pPr>
          </w:p>
        </w:tc>
      </w:tr>
      <w:tr w:rsidR="0060553E" w14:paraId="11D1EF51" w14:textId="77777777" w:rsidTr="00142D33">
        <w:tc>
          <w:tcPr>
            <w:tcW w:w="13716" w:type="dxa"/>
            <w:gridSpan w:val="6"/>
          </w:tcPr>
          <w:p w14:paraId="3850E0EE" w14:textId="77777777" w:rsidR="0060553E" w:rsidRDefault="0060553E" w:rsidP="00142D33">
            <w:pPr>
              <w:jc w:val="both"/>
            </w:pPr>
            <w:r w:rsidRPr="007869EC">
              <w:rPr>
                <w:b/>
                <w:bCs/>
              </w:rPr>
              <w:t>5.9 Back-up systems</w:t>
            </w:r>
          </w:p>
        </w:tc>
      </w:tr>
      <w:tr w:rsidR="005144D4" w14:paraId="716A1C7F" w14:textId="77777777" w:rsidTr="00F02CA2">
        <w:tc>
          <w:tcPr>
            <w:tcW w:w="5807" w:type="dxa"/>
          </w:tcPr>
          <w:p w14:paraId="3DD6BCA2" w14:textId="77777777" w:rsidR="005144D4" w:rsidRDefault="005144D4" w:rsidP="00142D33">
            <w:pPr>
              <w:jc w:val="both"/>
            </w:pPr>
            <w:r>
              <w:t>Adequate alternative arrangements should be available for systems which need to be operated in the event of a failure or breakdown.</w:t>
            </w:r>
          </w:p>
        </w:tc>
        <w:tc>
          <w:tcPr>
            <w:tcW w:w="992" w:type="dxa"/>
          </w:tcPr>
          <w:p w14:paraId="720F7441" w14:textId="77777777" w:rsidR="005144D4" w:rsidRDefault="005144D4" w:rsidP="00142D33">
            <w:pPr>
              <w:jc w:val="both"/>
            </w:pPr>
          </w:p>
        </w:tc>
        <w:tc>
          <w:tcPr>
            <w:tcW w:w="993" w:type="dxa"/>
          </w:tcPr>
          <w:p w14:paraId="55EBE6E9" w14:textId="77777777" w:rsidR="005144D4" w:rsidRDefault="005144D4" w:rsidP="00142D33">
            <w:pPr>
              <w:jc w:val="both"/>
            </w:pPr>
          </w:p>
        </w:tc>
        <w:tc>
          <w:tcPr>
            <w:tcW w:w="1134" w:type="dxa"/>
          </w:tcPr>
          <w:p w14:paraId="4C662768" w14:textId="3C3ECCBF" w:rsidR="005144D4" w:rsidRDefault="005144D4" w:rsidP="00FA1817">
            <w:pPr>
              <w:jc w:val="center"/>
            </w:pPr>
          </w:p>
        </w:tc>
        <w:tc>
          <w:tcPr>
            <w:tcW w:w="1275" w:type="dxa"/>
          </w:tcPr>
          <w:p w14:paraId="0602A45D" w14:textId="77777777" w:rsidR="005144D4" w:rsidRDefault="005144D4" w:rsidP="00142D33">
            <w:pPr>
              <w:jc w:val="both"/>
            </w:pPr>
          </w:p>
        </w:tc>
        <w:tc>
          <w:tcPr>
            <w:tcW w:w="3515" w:type="dxa"/>
          </w:tcPr>
          <w:p w14:paraId="2E68469F" w14:textId="3DD55586" w:rsidR="005144D4" w:rsidRDefault="005144D4" w:rsidP="00142D33">
            <w:pPr>
              <w:jc w:val="both"/>
            </w:pPr>
          </w:p>
        </w:tc>
      </w:tr>
      <w:tr w:rsidR="0060553E" w14:paraId="7DB7E19F" w14:textId="77777777" w:rsidTr="00142D33">
        <w:tc>
          <w:tcPr>
            <w:tcW w:w="13716" w:type="dxa"/>
            <w:gridSpan w:val="6"/>
          </w:tcPr>
          <w:p w14:paraId="0ED43312" w14:textId="77777777" w:rsidR="0060553E" w:rsidRDefault="0060553E" w:rsidP="00142D33">
            <w:pPr>
              <w:jc w:val="both"/>
            </w:pPr>
            <w:r w:rsidRPr="007869EC">
              <w:rPr>
                <w:b/>
                <w:bCs/>
              </w:rPr>
              <w:t>6 Raw materials and packaging materials</w:t>
            </w:r>
          </w:p>
        </w:tc>
      </w:tr>
      <w:tr w:rsidR="0060553E" w14:paraId="4566B9C9" w14:textId="77777777" w:rsidTr="00142D33">
        <w:tc>
          <w:tcPr>
            <w:tcW w:w="13716" w:type="dxa"/>
            <w:gridSpan w:val="6"/>
          </w:tcPr>
          <w:p w14:paraId="125797C9" w14:textId="77777777" w:rsidR="0060553E" w:rsidRDefault="0060553E" w:rsidP="00142D33">
            <w:pPr>
              <w:jc w:val="both"/>
            </w:pPr>
            <w:r w:rsidRPr="007869EC">
              <w:rPr>
                <w:b/>
                <w:bCs/>
              </w:rPr>
              <w:t>6.1 Principle</w:t>
            </w:r>
          </w:p>
        </w:tc>
      </w:tr>
      <w:tr w:rsidR="005144D4" w14:paraId="06F79059" w14:textId="77777777" w:rsidTr="00F02CA2">
        <w:tc>
          <w:tcPr>
            <w:tcW w:w="5807" w:type="dxa"/>
          </w:tcPr>
          <w:p w14:paraId="10F21D9A" w14:textId="77777777" w:rsidR="005144D4" w:rsidRDefault="005144D4" w:rsidP="00142D33">
            <w:pPr>
              <w:jc w:val="both"/>
            </w:pPr>
            <w:r>
              <w:t>Raw materials and packaging materials that are purchased should meet defined acceptance criteria relevant to the quality of finished products.</w:t>
            </w:r>
          </w:p>
        </w:tc>
        <w:tc>
          <w:tcPr>
            <w:tcW w:w="992" w:type="dxa"/>
          </w:tcPr>
          <w:p w14:paraId="33665EA9" w14:textId="1F77CA50" w:rsidR="005144D4" w:rsidRDefault="005144D4" w:rsidP="00142D33">
            <w:pPr>
              <w:jc w:val="both"/>
            </w:pPr>
          </w:p>
        </w:tc>
        <w:tc>
          <w:tcPr>
            <w:tcW w:w="993" w:type="dxa"/>
          </w:tcPr>
          <w:p w14:paraId="794A3855" w14:textId="7F685F57" w:rsidR="005144D4" w:rsidRDefault="005144D4" w:rsidP="00142D33">
            <w:pPr>
              <w:jc w:val="both"/>
            </w:pPr>
          </w:p>
        </w:tc>
        <w:tc>
          <w:tcPr>
            <w:tcW w:w="1134" w:type="dxa"/>
          </w:tcPr>
          <w:p w14:paraId="11A8B450" w14:textId="7A2975A0" w:rsidR="005144D4" w:rsidRDefault="005144D4" w:rsidP="00142D33">
            <w:pPr>
              <w:jc w:val="both"/>
            </w:pPr>
          </w:p>
        </w:tc>
        <w:tc>
          <w:tcPr>
            <w:tcW w:w="1275" w:type="dxa"/>
          </w:tcPr>
          <w:p w14:paraId="101A22DA" w14:textId="77777777" w:rsidR="005144D4" w:rsidRDefault="005144D4" w:rsidP="00142D33">
            <w:pPr>
              <w:jc w:val="both"/>
            </w:pPr>
          </w:p>
        </w:tc>
        <w:tc>
          <w:tcPr>
            <w:tcW w:w="3515" w:type="dxa"/>
          </w:tcPr>
          <w:p w14:paraId="55B7CB1A" w14:textId="504197C6" w:rsidR="005144D4" w:rsidRDefault="005144D4" w:rsidP="00142D33">
            <w:pPr>
              <w:jc w:val="both"/>
            </w:pPr>
          </w:p>
        </w:tc>
      </w:tr>
      <w:tr w:rsidR="0060553E" w14:paraId="7C2348D6" w14:textId="77777777" w:rsidTr="00142D33">
        <w:tc>
          <w:tcPr>
            <w:tcW w:w="13716" w:type="dxa"/>
            <w:gridSpan w:val="6"/>
          </w:tcPr>
          <w:p w14:paraId="62694906" w14:textId="77777777" w:rsidR="0060553E" w:rsidRDefault="0060553E" w:rsidP="00142D33">
            <w:pPr>
              <w:jc w:val="both"/>
            </w:pPr>
            <w:r w:rsidRPr="007869EC">
              <w:rPr>
                <w:b/>
                <w:bCs/>
              </w:rPr>
              <w:t>6.2 Purchasing</w:t>
            </w:r>
          </w:p>
        </w:tc>
      </w:tr>
      <w:tr w:rsidR="005144D4" w14:paraId="7A2F2F51" w14:textId="77777777" w:rsidTr="00F02CA2">
        <w:tc>
          <w:tcPr>
            <w:tcW w:w="5807" w:type="dxa"/>
          </w:tcPr>
          <w:p w14:paraId="70AE3BE4" w14:textId="77777777" w:rsidR="005144D4" w:rsidRDefault="005144D4" w:rsidP="00142D33">
            <w:pPr>
              <w:jc w:val="both"/>
            </w:pPr>
            <w:r w:rsidRPr="007869EC">
              <w:t>Purchasing of raw materials and packaging materials should be based on:</w:t>
            </w:r>
          </w:p>
        </w:tc>
        <w:tc>
          <w:tcPr>
            <w:tcW w:w="992" w:type="dxa"/>
          </w:tcPr>
          <w:p w14:paraId="673C874C" w14:textId="621E99B2" w:rsidR="005144D4" w:rsidRDefault="005144D4" w:rsidP="0085250F">
            <w:pPr>
              <w:jc w:val="center"/>
            </w:pPr>
          </w:p>
        </w:tc>
        <w:tc>
          <w:tcPr>
            <w:tcW w:w="993" w:type="dxa"/>
          </w:tcPr>
          <w:p w14:paraId="181F56FD" w14:textId="77777777" w:rsidR="005144D4" w:rsidRDefault="005144D4" w:rsidP="00142D33">
            <w:pPr>
              <w:jc w:val="both"/>
            </w:pPr>
          </w:p>
        </w:tc>
        <w:tc>
          <w:tcPr>
            <w:tcW w:w="1134" w:type="dxa"/>
          </w:tcPr>
          <w:p w14:paraId="3D0A94F5" w14:textId="77777777" w:rsidR="005144D4" w:rsidRDefault="005144D4" w:rsidP="00142D33">
            <w:pPr>
              <w:jc w:val="both"/>
            </w:pPr>
          </w:p>
        </w:tc>
        <w:tc>
          <w:tcPr>
            <w:tcW w:w="1275" w:type="dxa"/>
          </w:tcPr>
          <w:p w14:paraId="5A01452F" w14:textId="77777777" w:rsidR="005144D4" w:rsidRDefault="005144D4" w:rsidP="00142D33">
            <w:pPr>
              <w:jc w:val="both"/>
            </w:pPr>
          </w:p>
        </w:tc>
        <w:tc>
          <w:tcPr>
            <w:tcW w:w="3515" w:type="dxa"/>
          </w:tcPr>
          <w:p w14:paraId="7DC7EF2B" w14:textId="77777777" w:rsidR="005144D4" w:rsidRDefault="005144D4" w:rsidP="00142D33">
            <w:pPr>
              <w:jc w:val="both"/>
            </w:pPr>
          </w:p>
        </w:tc>
      </w:tr>
      <w:tr w:rsidR="005144D4" w14:paraId="0A0BA69C" w14:textId="77777777" w:rsidTr="00F02CA2">
        <w:tc>
          <w:tcPr>
            <w:tcW w:w="5807" w:type="dxa"/>
          </w:tcPr>
          <w:p w14:paraId="7F372970" w14:textId="77777777" w:rsidR="005144D4" w:rsidRDefault="005144D4" w:rsidP="00142D33">
            <w:pPr>
              <w:jc w:val="both"/>
            </w:pPr>
            <w:r w:rsidRPr="007869EC">
              <w:t>a) evaluation and selection of the supplier;</w:t>
            </w:r>
          </w:p>
        </w:tc>
        <w:tc>
          <w:tcPr>
            <w:tcW w:w="992" w:type="dxa"/>
          </w:tcPr>
          <w:p w14:paraId="023DA700" w14:textId="77777777" w:rsidR="005144D4" w:rsidRDefault="005144D4" w:rsidP="0085250F">
            <w:pPr>
              <w:jc w:val="center"/>
            </w:pPr>
          </w:p>
        </w:tc>
        <w:tc>
          <w:tcPr>
            <w:tcW w:w="993" w:type="dxa"/>
          </w:tcPr>
          <w:p w14:paraId="123C617A" w14:textId="77777777" w:rsidR="005144D4" w:rsidRDefault="005144D4" w:rsidP="00142D33">
            <w:pPr>
              <w:jc w:val="both"/>
            </w:pPr>
          </w:p>
        </w:tc>
        <w:tc>
          <w:tcPr>
            <w:tcW w:w="1134" w:type="dxa"/>
          </w:tcPr>
          <w:p w14:paraId="53016F4B" w14:textId="77777777" w:rsidR="005144D4" w:rsidRDefault="005144D4" w:rsidP="00142D33">
            <w:pPr>
              <w:jc w:val="both"/>
            </w:pPr>
          </w:p>
        </w:tc>
        <w:tc>
          <w:tcPr>
            <w:tcW w:w="1275" w:type="dxa"/>
          </w:tcPr>
          <w:p w14:paraId="79176463" w14:textId="77777777" w:rsidR="005144D4" w:rsidRDefault="005144D4" w:rsidP="00142D33">
            <w:pPr>
              <w:jc w:val="both"/>
            </w:pPr>
          </w:p>
        </w:tc>
        <w:tc>
          <w:tcPr>
            <w:tcW w:w="3515" w:type="dxa"/>
          </w:tcPr>
          <w:p w14:paraId="1173297F" w14:textId="77777777" w:rsidR="005144D4" w:rsidRDefault="005144D4" w:rsidP="00142D33">
            <w:pPr>
              <w:jc w:val="both"/>
            </w:pPr>
          </w:p>
        </w:tc>
      </w:tr>
      <w:tr w:rsidR="005144D4" w14:paraId="4DE251E5" w14:textId="77777777" w:rsidTr="00F02CA2">
        <w:tc>
          <w:tcPr>
            <w:tcW w:w="5807" w:type="dxa"/>
          </w:tcPr>
          <w:p w14:paraId="7C036E5C" w14:textId="77777777" w:rsidR="005144D4" w:rsidRDefault="005144D4" w:rsidP="00142D33">
            <w:pPr>
              <w:jc w:val="both"/>
            </w:pPr>
            <w:r>
              <w:lastRenderedPageBreak/>
              <w:t>b) establishment of technical clauses such as type of selection to be conducted, acceptance criteria, actions in the case of defect or modifications, transport conditions;</w:t>
            </w:r>
          </w:p>
        </w:tc>
        <w:tc>
          <w:tcPr>
            <w:tcW w:w="992" w:type="dxa"/>
          </w:tcPr>
          <w:p w14:paraId="2AADA866" w14:textId="1E88F378" w:rsidR="005144D4" w:rsidRDefault="005144D4" w:rsidP="0085250F">
            <w:pPr>
              <w:jc w:val="center"/>
            </w:pPr>
          </w:p>
        </w:tc>
        <w:tc>
          <w:tcPr>
            <w:tcW w:w="993" w:type="dxa"/>
          </w:tcPr>
          <w:p w14:paraId="632216F6" w14:textId="77777777" w:rsidR="005144D4" w:rsidRDefault="005144D4" w:rsidP="00142D33">
            <w:pPr>
              <w:jc w:val="both"/>
            </w:pPr>
          </w:p>
        </w:tc>
        <w:tc>
          <w:tcPr>
            <w:tcW w:w="1134" w:type="dxa"/>
          </w:tcPr>
          <w:p w14:paraId="4A0444C2" w14:textId="77777777" w:rsidR="005144D4" w:rsidRDefault="005144D4" w:rsidP="00142D33">
            <w:pPr>
              <w:jc w:val="both"/>
            </w:pPr>
          </w:p>
        </w:tc>
        <w:tc>
          <w:tcPr>
            <w:tcW w:w="1275" w:type="dxa"/>
          </w:tcPr>
          <w:p w14:paraId="20CEA424" w14:textId="77777777" w:rsidR="005144D4" w:rsidRDefault="005144D4" w:rsidP="00142D33">
            <w:pPr>
              <w:jc w:val="both"/>
            </w:pPr>
          </w:p>
        </w:tc>
        <w:tc>
          <w:tcPr>
            <w:tcW w:w="3515" w:type="dxa"/>
          </w:tcPr>
          <w:p w14:paraId="327BAE81" w14:textId="4AFB1CB4" w:rsidR="005144D4" w:rsidRDefault="005144D4" w:rsidP="00142D33">
            <w:pPr>
              <w:jc w:val="both"/>
            </w:pPr>
          </w:p>
        </w:tc>
      </w:tr>
      <w:tr w:rsidR="005144D4" w14:paraId="6B1A1448" w14:textId="77777777" w:rsidTr="00F02CA2">
        <w:tc>
          <w:tcPr>
            <w:tcW w:w="5807" w:type="dxa"/>
          </w:tcPr>
          <w:p w14:paraId="0D3BA4C1" w14:textId="77777777" w:rsidR="005144D4" w:rsidRDefault="005144D4" w:rsidP="00852F9D">
            <w:pPr>
              <w:jc w:val="both"/>
            </w:pPr>
            <w:r>
              <w:t>c) setting of relations and exchanges between the company and supplier such as questionnaire, assistance</w:t>
            </w:r>
            <w:r w:rsidR="00852F9D">
              <w:t xml:space="preserve"> </w:t>
            </w:r>
            <w:r>
              <w:t>and audits.</w:t>
            </w:r>
          </w:p>
          <w:p w14:paraId="2830AFA6" w14:textId="36238F42" w:rsidR="00852F9D" w:rsidRDefault="00852F9D" w:rsidP="00852F9D">
            <w:pPr>
              <w:jc w:val="both"/>
            </w:pPr>
          </w:p>
        </w:tc>
        <w:tc>
          <w:tcPr>
            <w:tcW w:w="992" w:type="dxa"/>
          </w:tcPr>
          <w:p w14:paraId="6ECF305E" w14:textId="77777777" w:rsidR="005144D4" w:rsidRDefault="005144D4" w:rsidP="00142D33">
            <w:pPr>
              <w:jc w:val="both"/>
            </w:pPr>
          </w:p>
        </w:tc>
        <w:tc>
          <w:tcPr>
            <w:tcW w:w="993" w:type="dxa"/>
          </w:tcPr>
          <w:p w14:paraId="1D7F87C7" w14:textId="77777777" w:rsidR="005144D4" w:rsidRDefault="005144D4" w:rsidP="00142D33">
            <w:pPr>
              <w:jc w:val="both"/>
            </w:pPr>
          </w:p>
        </w:tc>
        <w:tc>
          <w:tcPr>
            <w:tcW w:w="1134" w:type="dxa"/>
          </w:tcPr>
          <w:p w14:paraId="538B1733" w14:textId="77777777" w:rsidR="005144D4" w:rsidRDefault="005144D4" w:rsidP="00142D33">
            <w:pPr>
              <w:jc w:val="both"/>
            </w:pPr>
          </w:p>
        </w:tc>
        <w:tc>
          <w:tcPr>
            <w:tcW w:w="1275" w:type="dxa"/>
          </w:tcPr>
          <w:p w14:paraId="1A05F2FF" w14:textId="77777777" w:rsidR="005144D4" w:rsidRDefault="005144D4" w:rsidP="00142D33">
            <w:pPr>
              <w:jc w:val="both"/>
            </w:pPr>
          </w:p>
        </w:tc>
        <w:tc>
          <w:tcPr>
            <w:tcW w:w="3515" w:type="dxa"/>
          </w:tcPr>
          <w:p w14:paraId="7147D097" w14:textId="77777777" w:rsidR="005144D4" w:rsidRDefault="005144D4" w:rsidP="00142D33">
            <w:pPr>
              <w:jc w:val="both"/>
            </w:pPr>
          </w:p>
        </w:tc>
      </w:tr>
      <w:tr w:rsidR="0060553E" w14:paraId="3F322E95" w14:textId="77777777" w:rsidTr="00142D33">
        <w:tc>
          <w:tcPr>
            <w:tcW w:w="13716" w:type="dxa"/>
            <w:gridSpan w:val="6"/>
          </w:tcPr>
          <w:p w14:paraId="62890FDB" w14:textId="77777777" w:rsidR="0060553E" w:rsidRDefault="0060553E" w:rsidP="00142D33">
            <w:pPr>
              <w:jc w:val="both"/>
            </w:pPr>
            <w:r w:rsidRPr="007869EC">
              <w:rPr>
                <w:b/>
                <w:bCs/>
              </w:rPr>
              <w:t>6.3 Receipt</w:t>
            </w:r>
          </w:p>
        </w:tc>
      </w:tr>
      <w:tr w:rsidR="005144D4" w14:paraId="62F01D2F" w14:textId="77777777" w:rsidTr="00F02CA2">
        <w:tc>
          <w:tcPr>
            <w:tcW w:w="5807" w:type="dxa"/>
          </w:tcPr>
          <w:p w14:paraId="0331E4CC" w14:textId="77777777" w:rsidR="005144D4" w:rsidRDefault="005144D4" w:rsidP="00142D33">
            <w:pPr>
              <w:jc w:val="both"/>
            </w:pPr>
            <w:r>
              <w:t>6.3.1 The purchase order, the delivery note and the delivered materials should match.</w:t>
            </w:r>
          </w:p>
        </w:tc>
        <w:tc>
          <w:tcPr>
            <w:tcW w:w="992" w:type="dxa"/>
          </w:tcPr>
          <w:p w14:paraId="2C231158" w14:textId="77777777" w:rsidR="005144D4" w:rsidRDefault="005144D4" w:rsidP="00142D33">
            <w:pPr>
              <w:jc w:val="both"/>
            </w:pPr>
          </w:p>
        </w:tc>
        <w:tc>
          <w:tcPr>
            <w:tcW w:w="993" w:type="dxa"/>
          </w:tcPr>
          <w:p w14:paraId="585D2F64" w14:textId="77777777" w:rsidR="005144D4" w:rsidRDefault="005144D4" w:rsidP="00142D33">
            <w:pPr>
              <w:jc w:val="both"/>
            </w:pPr>
          </w:p>
        </w:tc>
        <w:tc>
          <w:tcPr>
            <w:tcW w:w="1134" w:type="dxa"/>
          </w:tcPr>
          <w:p w14:paraId="5623ED85" w14:textId="77777777" w:rsidR="005144D4" w:rsidRDefault="005144D4" w:rsidP="00142D33">
            <w:pPr>
              <w:jc w:val="both"/>
            </w:pPr>
          </w:p>
        </w:tc>
        <w:tc>
          <w:tcPr>
            <w:tcW w:w="1275" w:type="dxa"/>
          </w:tcPr>
          <w:p w14:paraId="3B5BFE01" w14:textId="77777777" w:rsidR="005144D4" w:rsidRDefault="005144D4" w:rsidP="00142D33">
            <w:pPr>
              <w:jc w:val="both"/>
            </w:pPr>
          </w:p>
        </w:tc>
        <w:tc>
          <w:tcPr>
            <w:tcW w:w="3515" w:type="dxa"/>
          </w:tcPr>
          <w:p w14:paraId="532C3B69" w14:textId="77777777" w:rsidR="005144D4" w:rsidRDefault="005144D4" w:rsidP="00142D33">
            <w:pPr>
              <w:jc w:val="both"/>
            </w:pPr>
          </w:p>
        </w:tc>
      </w:tr>
      <w:tr w:rsidR="005144D4" w14:paraId="2EA82EEC" w14:textId="77777777" w:rsidTr="00F02CA2">
        <w:tc>
          <w:tcPr>
            <w:tcW w:w="5807" w:type="dxa"/>
          </w:tcPr>
          <w:p w14:paraId="309C7F73" w14:textId="77777777" w:rsidR="005144D4" w:rsidRDefault="005144D4" w:rsidP="00142D33">
            <w:pPr>
              <w:jc w:val="both"/>
            </w:pPr>
            <w:r>
              <w:t>6.3.2 The integrity of the raw materials and packaging materials shipping containers should be checked visually. If necessary, additional checks of transport data should be performed.</w:t>
            </w:r>
          </w:p>
        </w:tc>
        <w:tc>
          <w:tcPr>
            <w:tcW w:w="992" w:type="dxa"/>
          </w:tcPr>
          <w:p w14:paraId="7ED21D6A" w14:textId="77777777" w:rsidR="005144D4" w:rsidRDefault="005144D4" w:rsidP="00142D33">
            <w:pPr>
              <w:jc w:val="both"/>
            </w:pPr>
          </w:p>
        </w:tc>
        <w:tc>
          <w:tcPr>
            <w:tcW w:w="993" w:type="dxa"/>
          </w:tcPr>
          <w:p w14:paraId="5DBF6604" w14:textId="77777777" w:rsidR="005144D4" w:rsidRDefault="005144D4" w:rsidP="00142D33">
            <w:pPr>
              <w:jc w:val="both"/>
            </w:pPr>
          </w:p>
        </w:tc>
        <w:tc>
          <w:tcPr>
            <w:tcW w:w="1134" w:type="dxa"/>
          </w:tcPr>
          <w:p w14:paraId="718AECF3" w14:textId="77777777" w:rsidR="005144D4" w:rsidRDefault="005144D4" w:rsidP="00142D33">
            <w:pPr>
              <w:jc w:val="both"/>
            </w:pPr>
          </w:p>
        </w:tc>
        <w:tc>
          <w:tcPr>
            <w:tcW w:w="1275" w:type="dxa"/>
          </w:tcPr>
          <w:p w14:paraId="79B120A2" w14:textId="77777777" w:rsidR="005144D4" w:rsidRDefault="005144D4" w:rsidP="00142D33">
            <w:pPr>
              <w:jc w:val="both"/>
            </w:pPr>
          </w:p>
        </w:tc>
        <w:tc>
          <w:tcPr>
            <w:tcW w:w="3515" w:type="dxa"/>
          </w:tcPr>
          <w:p w14:paraId="1B3DD885" w14:textId="77777777" w:rsidR="005144D4" w:rsidRDefault="005144D4" w:rsidP="00142D33">
            <w:pPr>
              <w:jc w:val="both"/>
            </w:pPr>
          </w:p>
        </w:tc>
      </w:tr>
      <w:tr w:rsidR="0060553E" w14:paraId="41E1516E" w14:textId="77777777" w:rsidTr="00142D33">
        <w:tc>
          <w:tcPr>
            <w:tcW w:w="13716" w:type="dxa"/>
            <w:gridSpan w:val="6"/>
          </w:tcPr>
          <w:p w14:paraId="051CEDF4" w14:textId="77777777" w:rsidR="0060553E" w:rsidRDefault="0060553E" w:rsidP="00142D33">
            <w:pPr>
              <w:jc w:val="both"/>
            </w:pPr>
            <w:r w:rsidRPr="007869EC">
              <w:rPr>
                <w:b/>
                <w:bCs/>
              </w:rPr>
              <w:t>6.4 Identification and status</w:t>
            </w:r>
          </w:p>
        </w:tc>
      </w:tr>
      <w:tr w:rsidR="005144D4" w14:paraId="748FDEBC" w14:textId="77777777" w:rsidTr="00F02CA2">
        <w:tc>
          <w:tcPr>
            <w:tcW w:w="5807" w:type="dxa"/>
          </w:tcPr>
          <w:p w14:paraId="7BFDADBE" w14:textId="77777777" w:rsidR="005144D4" w:rsidRDefault="005144D4" w:rsidP="00142D33">
            <w:pPr>
              <w:jc w:val="both"/>
            </w:pPr>
            <w:r>
              <w:t>6.4.1 Containers of raw materials and packaging materials should be labelled in order to identify the material and the batch information.</w:t>
            </w:r>
          </w:p>
        </w:tc>
        <w:tc>
          <w:tcPr>
            <w:tcW w:w="992" w:type="dxa"/>
          </w:tcPr>
          <w:p w14:paraId="4DFF487C" w14:textId="77777777" w:rsidR="005144D4" w:rsidRDefault="005144D4" w:rsidP="00142D33">
            <w:pPr>
              <w:jc w:val="both"/>
            </w:pPr>
          </w:p>
        </w:tc>
        <w:tc>
          <w:tcPr>
            <w:tcW w:w="993" w:type="dxa"/>
          </w:tcPr>
          <w:p w14:paraId="558C9DA1" w14:textId="77777777" w:rsidR="005144D4" w:rsidRDefault="005144D4" w:rsidP="00142D33">
            <w:pPr>
              <w:jc w:val="both"/>
            </w:pPr>
          </w:p>
        </w:tc>
        <w:tc>
          <w:tcPr>
            <w:tcW w:w="1134" w:type="dxa"/>
          </w:tcPr>
          <w:p w14:paraId="13BAD644" w14:textId="77777777" w:rsidR="005144D4" w:rsidRDefault="005144D4" w:rsidP="00142D33">
            <w:pPr>
              <w:jc w:val="both"/>
            </w:pPr>
          </w:p>
        </w:tc>
        <w:tc>
          <w:tcPr>
            <w:tcW w:w="1275" w:type="dxa"/>
          </w:tcPr>
          <w:p w14:paraId="01BAB849" w14:textId="77777777" w:rsidR="005144D4" w:rsidRDefault="005144D4" w:rsidP="00142D33">
            <w:pPr>
              <w:jc w:val="both"/>
            </w:pPr>
          </w:p>
        </w:tc>
        <w:tc>
          <w:tcPr>
            <w:tcW w:w="3515" w:type="dxa"/>
          </w:tcPr>
          <w:p w14:paraId="733C8A3B" w14:textId="77777777" w:rsidR="005144D4" w:rsidRDefault="005144D4" w:rsidP="00142D33">
            <w:pPr>
              <w:jc w:val="both"/>
            </w:pPr>
          </w:p>
        </w:tc>
      </w:tr>
      <w:tr w:rsidR="005144D4" w14:paraId="364A0610" w14:textId="77777777" w:rsidTr="00F02CA2">
        <w:tc>
          <w:tcPr>
            <w:tcW w:w="5807" w:type="dxa"/>
          </w:tcPr>
          <w:p w14:paraId="4E60D964" w14:textId="77777777" w:rsidR="005144D4" w:rsidRDefault="005144D4" w:rsidP="00142D33">
            <w:pPr>
              <w:jc w:val="both"/>
            </w:pPr>
            <w:r>
              <w:t xml:space="preserve">6.4.2 Raw materials and packaging materials showing defects that might affect product quality should be </w:t>
            </w:r>
          </w:p>
          <w:p w14:paraId="7480BE59" w14:textId="77777777" w:rsidR="005144D4" w:rsidRDefault="005144D4" w:rsidP="00142D33">
            <w:pPr>
              <w:jc w:val="both"/>
            </w:pPr>
            <w:r>
              <w:t>held pending a decision.</w:t>
            </w:r>
          </w:p>
        </w:tc>
        <w:tc>
          <w:tcPr>
            <w:tcW w:w="992" w:type="dxa"/>
          </w:tcPr>
          <w:p w14:paraId="0A134130" w14:textId="77777777" w:rsidR="005144D4" w:rsidRDefault="005144D4" w:rsidP="00142D33">
            <w:pPr>
              <w:jc w:val="both"/>
            </w:pPr>
          </w:p>
        </w:tc>
        <w:tc>
          <w:tcPr>
            <w:tcW w:w="993" w:type="dxa"/>
          </w:tcPr>
          <w:p w14:paraId="1FB894CC" w14:textId="77777777" w:rsidR="005144D4" w:rsidRDefault="005144D4" w:rsidP="00142D33">
            <w:pPr>
              <w:jc w:val="both"/>
            </w:pPr>
          </w:p>
        </w:tc>
        <w:tc>
          <w:tcPr>
            <w:tcW w:w="1134" w:type="dxa"/>
          </w:tcPr>
          <w:p w14:paraId="02828C0D" w14:textId="77777777" w:rsidR="005144D4" w:rsidRDefault="005144D4" w:rsidP="00142D33">
            <w:pPr>
              <w:jc w:val="both"/>
            </w:pPr>
          </w:p>
        </w:tc>
        <w:tc>
          <w:tcPr>
            <w:tcW w:w="1275" w:type="dxa"/>
          </w:tcPr>
          <w:p w14:paraId="65438844" w14:textId="77777777" w:rsidR="005144D4" w:rsidRDefault="005144D4" w:rsidP="00142D33">
            <w:pPr>
              <w:jc w:val="both"/>
            </w:pPr>
          </w:p>
        </w:tc>
        <w:tc>
          <w:tcPr>
            <w:tcW w:w="3515" w:type="dxa"/>
          </w:tcPr>
          <w:p w14:paraId="6ACF85B9" w14:textId="77777777" w:rsidR="005144D4" w:rsidRDefault="005144D4" w:rsidP="00142D33">
            <w:pPr>
              <w:jc w:val="both"/>
            </w:pPr>
          </w:p>
        </w:tc>
      </w:tr>
      <w:tr w:rsidR="005144D4" w14:paraId="30D5ACAE" w14:textId="77777777" w:rsidTr="00F02CA2">
        <w:tc>
          <w:tcPr>
            <w:tcW w:w="5807" w:type="dxa"/>
          </w:tcPr>
          <w:p w14:paraId="50D77764" w14:textId="77777777" w:rsidR="005144D4" w:rsidRDefault="005144D4" w:rsidP="00142D33">
            <w:pPr>
              <w:jc w:val="both"/>
            </w:pPr>
            <w:r>
              <w:t>6.4.3 Raw materials and packaging materials should be identified in an appropriate way according to their status such as accepted, rejected or quarantined. Other systems can replace this physical system of identification, if they ensure the same level of assurance.</w:t>
            </w:r>
          </w:p>
        </w:tc>
        <w:tc>
          <w:tcPr>
            <w:tcW w:w="992" w:type="dxa"/>
          </w:tcPr>
          <w:p w14:paraId="750C2086" w14:textId="77777777" w:rsidR="005144D4" w:rsidRDefault="005144D4" w:rsidP="00142D33">
            <w:pPr>
              <w:jc w:val="both"/>
            </w:pPr>
          </w:p>
        </w:tc>
        <w:tc>
          <w:tcPr>
            <w:tcW w:w="993" w:type="dxa"/>
          </w:tcPr>
          <w:p w14:paraId="6D48B5C7" w14:textId="77777777" w:rsidR="005144D4" w:rsidRDefault="005144D4" w:rsidP="00142D33">
            <w:pPr>
              <w:jc w:val="both"/>
            </w:pPr>
          </w:p>
        </w:tc>
        <w:tc>
          <w:tcPr>
            <w:tcW w:w="1134" w:type="dxa"/>
          </w:tcPr>
          <w:p w14:paraId="5B6342F4" w14:textId="77777777" w:rsidR="005144D4" w:rsidRDefault="005144D4" w:rsidP="00142D33">
            <w:pPr>
              <w:jc w:val="both"/>
            </w:pPr>
          </w:p>
        </w:tc>
        <w:tc>
          <w:tcPr>
            <w:tcW w:w="1275" w:type="dxa"/>
          </w:tcPr>
          <w:p w14:paraId="0A0C6036" w14:textId="77777777" w:rsidR="005144D4" w:rsidRDefault="005144D4" w:rsidP="00142D33">
            <w:pPr>
              <w:jc w:val="both"/>
            </w:pPr>
          </w:p>
        </w:tc>
        <w:tc>
          <w:tcPr>
            <w:tcW w:w="3515" w:type="dxa"/>
          </w:tcPr>
          <w:p w14:paraId="17D3BBBB" w14:textId="77777777" w:rsidR="005144D4" w:rsidRDefault="005144D4" w:rsidP="00142D33">
            <w:pPr>
              <w:jc w:val="both"/>
            </w:pPr>
          </w:p>
        </w:tc>
      </w:tr>
      <w:tr w:rsidR="005144D4" w14:paraId="5BE1EE86" w14:textId="77777777" w:rsidTr="00F02CA2">
        <w:tc>
          <w:tcPr>
            <w:tcW w:w="5807" w:type="dxa"/>
          </w:tcPr>
          <w:p w14:paraId="104E6E73" w14:textId="77777777" w:rsidR="005144D4" w:rsidRDefault="005144D4" w:rsidP="00142D33">
            <w:pPr>
              <w:jc w:val="both"/>
            </w:pPr>
            <w:r>
              <w:lastRenderedPageBreak/>
              <w:t xml:space="preserve">6.4.4 Identification of raw materials and packaging materials should contain the following information: </w:t>
            </w:r>
          </w:p>
          <w:p w14:paraId="2BEFE016" w14:textId="77777777" w:rsidR="005144D4" w:rsidRDefault="005144D4" w:rsidP="00142D33">
            <w:pPr>
              <w:jc w:val="both"/>
            </w:pPr>
          </w:p>
          <w:p w14:paraId="2C746936" w14:textId="77777777" w:rsidR="005144D4" w:rsidRDefault="005144D4" w:rsidP="00142D33">
            <w:pPr>
              <w:jc w:val="both"/>
            </w:pPr>
            <w:r>
              <w:t xml:space="preserve">a) name of the product marked on the delivery note; </w:t>
            </w:r>
          </w:p>
          <w:p w14:paraId="08F4FF75" w14:textId="77777777" w:rsidR="005144D4" w:rsidRDefault="005144D4" w:rsidP="00142D33">
            <w:pPr>
              <w:jc w:val="both"/>
            </w:pPr>
          </w:p>
          <w:p w14:paraId="1BB1934E" w14:textId="2FBF870A" w:rsidR="005144D4" w:rsidRDefault="005144D4" w:rsidP="00142D33">
            <w:pPr>
              <w:jc w:val="both"/>
            </w:pPr>
            <w:r>
              <w:t>b) name of the product as given by the company, if different from the name given by the supplier and/or its</w:t>
            </w:r>
            <w:r w:rsidR="00852F9D">
              <w:t xml:space="preserve"> </w:t>
            </w:r>
            <w:r>
              <w:t xml:space="preserve">code number; </w:t>
            </w:r>
          </w:p>
          <w:p w14:paraId="066CE5A4" w14:textId="77777777" w:rsidR="005144D4" w:rsidRDefault="005144D4" w:rsidP="00142D33">
            <w:pPr>
              <w:jc w:val="both"/>
            </w:pPr>
          </w:p>
          <w:p w14:paraId="1AB270F0" w14:textId="77777777" w:rsidR="005144D4" w:rsidRDefault="005144D4" w:rsidP="00142D33">
            <w:pPr>
              <w:jc w:val="both"/>
            </w:pPr>
            <w:r>
              <w:t xml:space="preserve">c) date or number of </w:t>
            </w:r>
            <w:proofErr w:type="gramStart"/>
            <w:r>
              <w:t>receipt</w:t>
            </w:r>
            <w:proofErr w:type="gramEnd"/>
            <w:r>
              <w:t xml:space="preserve">, if appropriate; </w:t>
            </w:r>
          </w:p>
          <w:p w14:paraId="4AA36F0B" w14:textId="77777777" w:rsidR="005144D4" w:rsidRDefault="005144D4" w:rsidP="00142D33">
            <w:pPr>
              <w:jc w:val="both"/>
            </w:pPr>
          </w:p>
          <w:p w14:paraId="7AE7DA40" w14:textId="77777777" w:rsidR="005144D4" w:rsidRDefault="005144D4" w:rsidP="00142D33">
            <w:pPr>
              <w:jc w:val="both"/>
            </w:pPr>
            <w:r>
              <w:t xml:space="preserve">d) supplier’s name; </w:t>
            </w:r>
          </w:p>
          <w:p w14:paraId="2BACC09D" w14:textId="77777777" w:rsidR="005144D4" w:rsidRDefault="005144D4" w:rsidP="00142D33">
            <w:pPr>
              <w:jc w:val="both"/>
            </w:pPr>
          </w:p>
          <w:p w14:paraId="312D6CC4" w14:textId="77777777" w:rsidR="001876EB" w:rsidRDefault="005144D4" w:rsidP="001876EB">
            <w:pPr>
              <w:jc w:val="both"/>
            </w:pPr>
            <w:r>
              <w:t>e) batch reference given by the supplier and the one given at receipt, if different.</w:t>
            </w:r>
          </w:p>
          <w:p w14:paraId="743BBB74" w14:textId="77777777" w:rsidR="001876EB" w:rsidRDefault="001876EB" w:rsidP="001876EB">
            <w:pPr>
              <w:jc w:val="both"/>
            </w:pPr>
          </w:p>
          <w:p w14:paraId="57FAD645" w14:textId="77777777" w:rsidR="001876EB" w:rsidRDefault="001876EB" w:rsidP="001876EB">
            <w:pPr>
              <w:jc w:val="both"/>
            </w:pPr>
          </w:p>
          <w:p w14:paraId="1D660826" w14:textId="32934CEC" w:rsidR="001876EB" w:rsidRDefault="001876EB" w:rsidP="001876EB">
            <w:pPr>
              <w:jc w:val="both"/>
            </w:pPr>
          </w:p>
        </w:tc>
        <w:tc>
          <w:tcPr>
            <w:tcW w:w="992" w:type="dxa"/>
          </w:tcPr>
          <w:p w14:paraId="6E536DB9" w14:textId="77777777" w:rsidR="005144D4" w:rsidRDefault="005144D4" w:rsidP="00142D33">
            <w:pPr>
              <w:jc w:val="both"/>
            </w:pPr>
          </w:p>
        </w:tc>
        <w:tc>
          <w:tcPr>
            <w:tcW w:w="993" w:type="dxa"/>
          </w:tcPr>
          <w:p w14:paraId="11A53CD5" w14:textId="77777777" w:rsidR="005144D4" w:rsidRDefault="005144D4" w:rsidP="00142D33">
            <w:pPr>
              <w:jc w:val="both"/>
            </w:pPr>
          </w:p>
        </w:tc>
        <w:tc>
          <w:tcPr>
            <w:tcW w:w="1134" w:type="dxa"/>
          </w:tcPr>
          <w:p w14:paraId="389C85AD" w14:textId="77777777" w:rsidR="005144D4" w:rsidRDefault="005144D4" w:rsidP="00142D33">
            <w:pPr>
              <w:jc w:val="both"/>
            </w:pPr>
          </w:p>
        </w:tc>
        <w:tc>
          <w:tcPr>
            <w:tcW w:w="1275" w:type="dxa"/>
          </w:tcPr>
          <w:p w14:paraId="67C10F25" w14:textId="77777777" w:rsidR="005144D4" w:rsidRDefault="005144D4" w:rsidP="00142D33">
            <w:pPr>
              <w:jc w:val="both"/>
            </w:pPr>
          </w:p>
        </w:tc>
        <w:tc>
          <w:tcPr>
            <w:tcW w:w="3515" w:type="dxa"/>
          </w:tcPr>
          <w:p w14:paraId="746EDB5A" w14:textId="77777777" w:rsidR="005144D4" w:rsidRDefault="005144D4" w:rsidP="00142D33">
            <w:pPr>
              <w:jc w:val="both"/>
            </w:pPr>
          </w:p>
        </w:tc>
      </w:tr>
      <w:tr w:rsidR="0060553E" w14:paraId="5FE36D30" w14:textId="77777777" w:rsidTr="00142D33">
        <w:tc>
          <w:tcPr>
            <w:tcW w:w="13716" w:type="dxa"/>
            <w:gridSpan w:val="6"/>
          </w:tcPr>
          <w:p w14:paraId="05887B00" w14:textId="77777777" w:rsidR="0060553E" w:rsidRDefault="0060553E" w:rsidP="00142D33">
            <w:pPr>
              <w:jc w:val="both"/>
            </w:pPr>
            <w:r w:rsidRPr="007869EC">
              <w:rPr>
                <w:b/>
                <w:bCs/>
              </w:rPr>
              <w:t>6.5 Release</w:t>
            </w:r>
          </w:p>
        </w:tc>
      </w:tr>
      <w:tr w:rsidR="005144D4" w14:paraId="3C14B77B" w14:textId="77777777" w:rsidTr="00F02CA2">
        <w:tc>
          <w:tcPr>
            <w:tcW w:w="5807" w:type="dxa"/>
          </w:tcPr>
          <w:p w14:paraId="32E0C180" w14:textId="77777777" w:rsidR="005144D4" w:rsidRDefault="005144D4" w:rsidP="00142D33">
            <w:pPr>
              <w:jc w:val="both"/>
            </w:pPr>
            <w:r>
              <w:t>6.5.1 Physical or alternative systems should be set up to ensure that only released raw materials and packaging materials are used.</w:t>
            </w:r>
          </w:p>
        </w:tc>
        <w:tc>
          <w:tcPr>
            <w:tcW w:w="992" w:type="dxa"/>
          </w:tcPr>
          <w:p w14:paraId="736C1706" w14:textId="77777777" w:rsidR="005144D4" w:rsidRDefault="005144D4" w:rsidP="00142D33">
            <w:pPr>
              <w:jc w:val="both"/>
            </w:pPr>
          </w:p>
        </w:tc>
        <w:tc>
          <w:tcPr>
            <w:tcW w:w="993" w:type="dxa"/>
          </w:tcPr>
          <w:p w14:paraId="14BC44FB" w14:textId="77777777" w:rsidR="005144D4" w:rsidRDefault="005144D4" w:rsidP="00142D33">
            <w:pPr>
              <w:jc w:val="both"/>
            </w:pPr>
          </w:p>
        </w:tc>
        <w:tc>
          <w:tcPr>
            <w:tcW w:w="1134" w:type="dxa"/>
          </w:tcPr>
          <w:p w14:paraId="793DF770" w14:textId="77777777" w:rsidR="005144D4" w:rsidRDefault="005144D4" w:rsidP="00142D33">
            <w:pPr>
              <w:jc w:val="both"/>
            </w:pPr>
          </w:p>
        </w:tc>
        <w:tc>
          <w:tcPr>
            <w:tcW w:w="1275" w:type="dxa"/>
          </w:tcPr>
          <w:p w14:paraId="594A8623" w14:textId="77777777" w:rsidR="005144D4" w:rsidRDefault="005144D4" w:rsidP="00142D33">
            <w:pPr>
              <w:jc w:val="both"/>
            </w:pPr>
          </w:p>
        </w:tc>
        <w:tc>
          <w:tcPr>
            <w:tcW w:w="3515" w:type="dxa"/>
          </w:tcPr>
          <w:p w14:paraId="1B08CFB3" w14:textId="77777777" w:rsidR="005144D4" w:rsidRDefault="005144D4" w:rsidP="00142D33">
            <w:pPr>
              <w:jc w:val="both"/>
            </w:pPr>
          </w:p>
        </w:tc>
      </w:tr>
      <w:tr w:rsidR="005144D4" w14:paraId="318A302A" w14:textId="77777777" w:rsidTr="00F02CA2">
        <w:tc>
          <w:tcPr>
            <w:tcW w:w="5807" w:type="dxa"/>
          </w:tcPr>
          <w:p w14:paraId="01CFBF08" w14:textId="77777777" w:rsidR="005144D4" w:rsidRDefault="005144D4" w:rsidP="00142D33">
            <w:pPr>
              <w:jc w:val="both"/>
            </w:pPr>
            <w:r>
              <w:t>6.5.2 The release of materials should be carried out by the authorized personnel responsible for quality.</w:t>
            </w:r>
          </w:p>
        </w:tc>
        <w:tc>
          <w:tcPr>
            <w:tcW w:w="992" w:type="dxa"/>
          </w:tcPr>
          <w:p w14:paraId="19E0451D" w14:textId="77777777" w:rsidR="005144D4" w:rsidRDefault="005144D4" w:rsidP="00142D33">
            <w:pPr>
              <w:jc w:val="both"/>
            </w:pPr>
          </w:p>
        </w:tc>
        <w:tc>
          <w:tcPr>
            <w:tcW w:w="993" w:type="dxa"/>
          </w:tcPr>
          <w:p w14:paraId="4BC82DA6" w14:textId="77777777" w:rsidR="005144D4" w:rsidRDefault="005144D4" w:rsidP="00142D33">
            <w:pPr>
              <w:jc w:val="both"/>
            </w:pPr>
          </w:p>
        </w:tc>
        <w:tc>
          <w:tcPr>
            <w:tcW w:w="1134" w:type="dxa"/>
          </w:tcPr>
          <w:p w14:paraId="6C1DD740" w14:textId="77777777" w:rsidR="005144D4" w:rsidRDefault="005144D4" w:rsidP="00142D33">
            <w:pPr>
              <w:jc w:val="both"/>
            </w:pPr>
          </w:p>
        </w:tc>
        <w:tc>
          <w:tcPr>
            <w:tcW w:w="1275" w:type="dxa"/>
          </w:tcPr>
          <w:p w14:paraId="4FD7AE1B" w14:textId="77777777" w:rsidR="005144D4" w:rsidRDefault="005144D4" w:rsidP="00142D33">
            <w:pPr>
              <w:jc w:val="both"/>
            </w:pPr>
          </w:p>
        </w:tc>
        <w:tc>
          <w:tcPr>
            <w:tcW w:w="3515" w:type="dxa"/>
          </w:tcPr>
          <w:p w14:paraId="203F2564" w14:textId="77777777" w:rsidR="005144D4" w:rsidRDefault="005144D4" w:rsidP="00142D33">
            <w:pPr>
              <w:jc w:val="both"/>
            </w:pPr>
          </w:p>
        </w:tc>
      </w:tr>
      <w:tr w:rsidR="00F8599C" w14:paraId="7D993A9B" w14:textId="77777777" w:rsidTr="00F02CA2">
        <w:tc>
          <w:tcPr>
            <w:tcW w:w="5807" w:type="dxa"/>
          </w:tcPr>
          <w:p w14:paraId="1D669600" w14:textId="77777777" w:rsidR="00F8599C" w:rsidRDefault="00F8599C" w:rsidP="00142D33">
            <w:pPr>
              <w:jc w:val="both"/>
            </w:pPr>
            <w:r>
              <w:t xml:space="preserve">6.5.3 Raw materials and packaging materials can be accepted on the basis of the supplier certificate of analysis only if there </w:t>
            </w:r>
            <w:r>
              <w:lastRenderedPageBreak/>
              <w:t>are established technical requirements, experience and knowledge of the supplier, supplier audit and agreed supplier’s test methods.</w:t>
            </w:r>
          </w:p>
        </w:tc>
        <w:tc>
          <w:tcPr>
            <w:tcW w:w="992" w:type="dxa"/>
          </w:tcPr>
          <w:p w14:paraId="03953035" w14:textId="77777777" w:rsidR="00F8599C" w:rsidRDefault="00F8599C" w:rsidP="00142D33">
            <w:pPr>
              <w:jc w:val="both"/>
            </w:pPr>
          </w:p>
        </w:tc>
        <w:tc>
          <w:tcPr>
            <w:tcW w:w="993" w:type="dxa"/>
          </w:tcPr>
          <w:p w14:paraId="0D670932" w14:textId="77777777" w:rsidR="00F8599C" w:rsidRDefault="00F8599C" w:rsidP="00142D33">
            <w:pPr>
              <w:jc w:val="both"/>
            </w:pPr>
          </w:p>
        </w:tc>
        <w:tc>
          <w:tcPr>
            <w:tcW w:w="1134" w:type="dxa"/>
          </w:tcPr>
          <w:p w14:paraId="3E3B2F89" w14:textId="77777777" w:rsidR="00F8599C" w:rsidRDefault="00F8599C" w:rsidP="00142D33">
            <w:pPr>
              <w:jc w:val="both"/>
            </w:pPr>
          </w:p>
        </w:tc>
        <w:tc>
          <w:tcPr>
            <w:tcW w:w="1275" w:type="dxa"/>
          </w:tcPr>
          <w:p w14:paraId="7F9B7C06" w14:textId="77777777" w:rsidR="00F8599C" w:rsidRDefault="00F8599C" w:rsidP="00142D33">
            <w:pPr>
              <w:jc w:val="both"/>
            </w:pPr>
          </w:p>
        </w:tc>
        <w:tc>
          <w:tcPr>
            <w:tcW w:w="3515" w:type="dxa"/>
          </w:tcPr>
          <w:p w14:paraId="0AF1E98B" w14:textId="77777777" w:rsidR="00F8599C" w:rsidRDefault="00F8599C" w:rsidP="00142D33">
            <w:pPr>
              <w:jc w:val="both"/>
            </w:pPr>
          </w:p>
        </w:tc>
      </w:tr>
      <w:tr w:rsidR="0060553E" w14:paraId="5A22F97A" w14:textId="77777777" w:rsidTr="00142D33">
        <w:tc>
          <w:tcPr>
            <w:tcW w:w="13716" w:type="dxa"/>
            <w:gridSpan w:val="6"/>
          </w:tcPr>
          <w:p w14:paraId="7A6A4697" w14:textId="77777777" w:rsidR="0060553E" w:rsidRDefault="0060553E" w:rsidP="00142D33">
            <w:pPr>
              <w:jc w:val="both"/>
            </w:pPr>
            <w:r w:rsidRPr="007869EC">
              <w:rPr>
                <w:b/>
                <w:bCs/>
              </w:rPr>
              <w:t>6.6 Storage</w:t>
            </w:r>
          </w:p>
        </w:tc>
      </w:tr>
      <w:tr w:rsidR="00F8599C" w14:paraId="2930E387" w14:textId="77777777" w:rsidTr="00F02CA2">
        <w:tc>
          <w:tcPr>
            <w:tcW w:w="5807" w:type="dxa"/>
          </w:tcPr>
          <w:p w14:paraId="0AC9A972" w14:textId="77777777" w:rsidR="00F8599C" w:rsidRDefault="00F8599C" w:rsidP="00142D33">
            <w:pPr>
              <w:jc w:val="both"/>
            </w:pPr>
            <w:r>
              <w:t>6.6.1 Storage conditions should be appropriate for each raw material and packaging material.</w:t>
            </w:r>
          </w:p>
        </w:tc>
        <w:tc>
          <w:tcPr>
            <w:tcW w:w="992" w:type="dxa"/>
          </w:tcPr>
          <w:p w14:paraId="75763202" w14:textId="77777777" w:rsidR="00F8599C" w:rsidRDefault="00F8599C" w:rsidP="00142D33">
            <w:pPr>
              <w:jc w:val="both"/>
            </w:pPr>
          </w:p>
        </w:tc>
        <w:tc>
          <w:tcPr>
            <w:tcW w:w="993" w:type="dxa"/>
          </w:tcPr>
          <w:p w14:paraId="52696E63" w14:textId="77777777" w:rsidR="00F8599C" w:rsidRDefault="00F8599C" w:rsidP="00142D33">
            <w:pPr>
              <w:jc w:val="both"/>
            </w:pPr>
          </w:p>
        </w:tc>
        <w:tc>
          <w:tcPr>
            <w:tcW w:w="1134" w:type="dxa"/>
          </w:tcPr>
          <w:p w14:paraId="2DAA5C14" w14:textId="77777777" w:rsidR="00F8599C" w:rsidRDefault="00F8599C" w:rsidP="00142D33">
            <w:pPr>
              <w:jc w:val="both"/>
            </w:pPr>
          </w:p>
        </w:tc>
        <w:tc>
          <w:tcPr>
            <w:tcW w:w="1275" w:type="dxa"/>
          </w:tcPr>
          <w:p w14:paraId="7B9B3105" w14:textId="77777777" w:rsidR="00F8599C" w:rsidRDefault="00F8599C" w:rsidP="00142D33">
            <w:pPr>
              <w:jc w:val="both"/>
            </w:pPr>
          </w:p>
        </w:tc>
        <w:tc>
          <w:tcPr>
            <w:tcW w:w="3515" w:type="dxa"/>
          </w:tcPr>
          <w:p w14:paraId="0BB49125" w14:textId="77777777" w:rsidR="00F8599C" w:rsidRDefault="00F8599C" w:rsidP="00142D33">
            <w:pPr>
              <w:jc w:val="both"/>
            </w:pPr>
          </w:p>
        </w:tc>
      </w:tr>
      <w:tr w:rsidR="00F8599C" w14:paraId="6DEBE1DC" w14:textId="77777777" w:rsidTr="00F02CA2">
        <w:tc>
          <w:tcPr>
            <w:tcW w:w="5807" w:type="dxa"/>
          </w:tcPr>
          <w:p w14:paraId="53957687" w14:textId="77777777" w:rsidR="00F8599C" w:rsidRDefault="00F8599C" w:rsidP="00542DD9">
            <w:pPr>
              <w:jc w:val="both"/>
            </w:pPr>
            <w:r>
              <w:t>6.6.2 Raw materials and packaging materials should be stored and handled in a manner appropriate to their characteristics.</w:t>
            </w:r>
          </w:p>
        </w:tc>
        <w:tc>
          <w:tcPr>
            <w:tcW w:w="992" w:type="dxa"/>
          </w:tcPr>
          <w:p w14:paraId="27F0F3A2" w14:textId="77777777" w:rsidR="00F8599C" w:rsidRDefault="00F8599C" w:rsidP="00142D33">
            <w:pPr>
              <w:jc w:val="both"/>
            </w:pPr>
          </w:p>
        </w:tc>
        <w:tc>
          <w:tcPr>
            <w:tcW w:w="993" w:type="dxa"/>
          </w:tcPr>
          <w:p w14:paraId="61BF587A" w14:textId="77777777" w:rsidR="00F8599C" w:rsidRDefault="00F8599C" w:rsidP="00142D33">
            <w:pPr>
              <w:jc w:val="both"/>
            </w:pPr>
          </w:p>
        </w:tc>
        <w:tc>
          <w:tcPr>
            <w:tcW w:w="1134" w:type="dxa"/>
          </w:tcPr>
          <w:p w14:paraId="44E3AC0B" w14:textId="77777777" w:rsidR="00F8599C" w:rsidRDefault="00F8599C" w:rsidP="00142D33">
            <w:pPr>
              <w:jc w:val="both"/>
            </w:pPr>
          </w:p>
        </w:tc>
        <w:tc>
          <w:tcPr>
            <w:tcW w:w="1275" w:type="dxa"/>
          </w:tcPr>
          <w:p w14:paraId="6D4BF0E5" w14:textId="77777777" w:rsidR="00F8599C" w:rsidRDefault="00F8599C" w:rsidP="00142D33">
            <w:pPr>
              <w:jc w:val="both"/>
            </w:pPr>
          </w:p>
        </w:tc>
        <w:tc>
          <w:tcPr>
            <w:tcW w:w="3515" w:type="dxa"/>
          </w:tcPr>
          <w:p w14:paraId="1565654C" w14:textId="77777777" w:rsidR="00F8599C" w:rsidRDefault="00F8599C" w:rsidP="00142D33">
            <w:pPr>
              <w:jc w:val="both"/>
            </w:pPr>
          </w:p>
        </w:tc>
      </w:tr>
      <w:tr w:rsidR="00F8599C" w14:paraId="6CCA7505" w14:textId="77777777" w:rsidTr="00F02CA2">
        <w:tc>
          <w:tcPr>
            <w:tcW w:w="5807" w:type="dxa"/>
          </w:tcPr>
          <w:p w14:paraId="0D44992E" w14:textId="77777777" w:rsidR="00F8599C" w:rsidRDefault="00F8599C" w:rsidP="00142D33">
            <w:pPr>
              <w:jc w:val="both"/>
            </w:pPr>
            <w:r>
              <w:t>6.6.3 Specific storage conditions should be respected and monitored, where appropriate.</w:t>
            </w:r>
          </w:p>
        </w:tc>
        <w:tc>
          <w:tcPr>
            <w:tcW w:w="992" w:type="dxa"/>
          </w:tcPr>
          <w:p w14:paraId="1BB52EB0" w14:textId="77777777" w:rsidR="00F8599C" w:rsidRDefault="00F8599C" w:rsidP="00142D33">
            <w:pPr>
              <w:jc w:val="both"/>
            </w:pPr>
          </w:p>
        </w:tc>
        <w:tc>
          <w:tcPr>
            <w:tcW w:w="993" w:type="dxa"/>
          </w:tcPr>
          <w:p w14:paraId="10CCD987" w14:textId="77777777" w:rsidR="00F8599C" w:rsidRDefault="00F8599C" w:rsidP="00142D33">
            <w:pPr>
              <w:jc w:val="both"/>
            </w:pPr>
          </w:p>
        </w:tc>
        <w:tc>
          <w:tcPr>
            <w:tcW w:w="1134" w:type="dxa"/>
          </w:tcPr>
          <w:p w14:paraId="2C8AE198" w14:textId="77777777" w:rsidR="00F8599C" w:rsidRDefault="00F8599C" w:rsidP="00142D33">
            <w:pPr>
              <w:jc w:val="both"/>
            </w:pPr>
          </w:p>
        </w:tc>
        <w:tc>
          <w:tcPr>
            <w:tcW w:w="1275" w:type="dxa"/>
          </w:tcPr>
          <w:p w14:paraId="66FD5643" w14:textId="77777777" w:rsidR="00F8599C" w:rsidRDefault="00F8599C" w:rsidP="00142D33">
            <w:pPr>
              <w:jc w:val="both"/>
            </w:pPr>
          </w:p>
        </w:tc>
        <w:tc>
          <w:tcPr>
            <w:tcW w:w="3515" w:type="dxa"/>
          </w:tcPr>
          <w:p w14:paraId="1FE34493" w14:textId="77777777" w:rsidR="00F8599C" w:rsidRDefault="00F8599C" w:rsidP="00142D33">
            <w:pPr>
              <w:jc w:val="both"/>
            </w:pPr>
          </w:p>
        </w:tc>
      </w:tr>
      <w:tr w:rsidR="00F8599C" w14:paraId="3FE5D339" w14:textId="77777777" w:rsidTr="00F02CA2">
        <w:tc>
          <w:tcPr>
            <w:tcW w:w="5807" w:type="dxa"/>
          </w:tcPr>
          <w:p w14:paraId="2DF834CF" w14:textId="77777777" w:rsidR="00F8599C" w:rsidRDefault="00F8599C" w:rsidP="00542DD9">
            <w:pPr>
              <w:jc w:val="both"/>
            </w:pPr>
            <w:r>
              <w:t xml:space="preserve">6.6.4 Containers of raw materials and packaging materials should be closed and should be stored off </w:t>
            </w:r>
            <w:proofErr w:type="gramStart"/>
            <w:r>
              <w:t>the  floor</w:t>
            </w:r>
            <w:proofErr w:type="gramEnd"/>
            <w:r>
              <w:t>.</w:t>
            </w:r>
          </w:p>
        </w:tc>
        <w:tc>
          <w:tcPr>
            <w:tcW w:w="992" w:type="dxa"/>
          </w:tcPr>
          <w:p w14:paraId="260EA392" w14:textId="77777777" w:rsidR="00F8599C" w:rsidRDefault="00F8599C" w:rsidP="00142D33">
            <w:pPr>
              <w:jc w:val="both"/>
            </w:pPr>
          </w:p>
        </w:tc>
        <w:tc>
          <w:tcPr>
            <w:tcW w:w="993" w:type="dxa"/>
          </w:tcPr>
          <w:p w14:paraId="1AA5DEA0" w14:textId="77777777" w:rsidR="00F8599C" w:rsidRDefault="00F8599C" w:rsidP="00142D33">
            <w:pPr>
              <w:jc w:val="both"/>
            </w:pPr>
          </w:p>
        </w:tc>
        <w:tc>
          <w:tcPr>
            <w:tcW w:w="1134" w:type="dxa"/>
          </w:tcPr>
          <w:p w14:paraId="6CE145A2" w14:textId="77777777" w:rsidR="00F8599C" w:rsidRDefault="00F8599C" w:rsidP="00142D33">
            <w:pPr>
              <w:jc w:val="both"/>
            </w:pPr>
          </w:p>
        </w:tc>
        <w:tc>
          <w:tcPr>
            <w:tcW w:w="1275" w:type="dxa"/>
          </w:tcPr>
          <w:p w14:paraId="193938E3" w14:textId="77777777" w:rsidR="00F8599C" w:rsidRDefault="00F8599C" w:rsidP="00142D33">
            <w:pPr>
              <w:jc w:val="both"/>
            </w:pPr>
          </w:p>
        </w:tc>
        <w:tc>
          <w:tcPr>
            <w:tcW w:w="3515" w:type="dxa"/>
          </w:tcPr>
          <w:p w14:paraId="434818A2" w14:textId="77777777" w:rsidR="00F8599C" w:rsidRDefault="00F8599C" w:rsidP="00142D33">
            <w:pPr>
              <w:jc w:val="both"/>
            </w:pPr>
          </w:p>
        </w:tc>
      </w:tr>
      <w:tr w:rsidR="00F8599C" w14:paraId="5E78DC7F" w14:textId="77777777" w:rsidTr="00F02CA2">
        <w:tc>
          <w:tcPr>
            <w:tcW w:w="5807" w:type="dxa"/>
          </w:tcPr>
          <w:p w14:paraId="1BF70303" w14:textId="77777777" w:rsidR="00F8599C" w:rsidRDefault="00F8599C" w:rsidP="00142D33">
            <w:pPr>
              <w:jc w:val="both"/>
            </w:pPr>
            <w:r>
              <w:t>6.6.5 When raw materials and packaging materials are repacked, they should carry the same labelling as at origin.</w:t>
            </w:r>
          </w:p>
          <w:p w14:paraId="7295EB42" w14:textId="77777777" w:rsidR="00160B40" w:rsidRDefault="00160B40" w:rsidP="00142D33">
            <w:pPr>
              <w:jc w:val="both"/>
            </w:pPr>
          </w:p>
          <w:p w14:paraId="6EE4F969" w14:textId="6E3B4368" w:rsidR="00160B40" w:rsidRDefault="00160B40" w:rsidP="00142D33">
            <w:pPr>
              <w:jc w:val="both"/>
            </w:pPr>
          </w:p>
        </w:tc>
        <w:tc>
          <w:tcPr>
            <w:tcW w:w="992" w:type="dxa"/>
          </w:tcPr>
          <w:p w14:paraId="61412AD4" w14:textId="77777777" w:rsidR="00F8599C" w:rsidRDefault="00F8599C" w:rsidP="00142D33">
            <w:pPr>
              <w:jc w:val="both"/>
            </w:pPr>
          </w:p>
        </w:tc>
        <w:tc>
          <w:tcPr>
            <w:tcW w:w="993" w:type="dxa"/>
          </w:tcPr>
          <w:p w14:paraId="1C14E042" w14:textId="77777777" w:rsidR="00F8599C" w:rsidRDefault="00F8599C" w:rsidP="00142D33">
            <w:pPr>
              <w:jc w:val="both"/>
            </w:pPr>
          </w:p>
        </w:tc>
        <w:tc>
          <w:tcPr>
            <w:tcW w:w="1134" w:type="dxa"/>
          </w:tcPr>
          <w:p w14:paraId="646C78B2" w14:textId="77777777" w:rsidR="00F8599C" w:rsidRDefault="00F8599C" w:rsidP="00142D33">
            <w:pPr>
              <w:jc w:val="both"/>
            </w:pPr>
          </w:p>
        </w:tc>
        <w:tc>
          <w:tcPr>
            <w:tcW w:w="1275" w:type="dxa"/>
          </w:tcPr>
          <w:p w14:paraId="305F3642" w14:textId="77777777" w:rsidR="00F8599C" w:rsidRDefault="00F8599C" w:rsidP="00142D33">
            <w:pPr>
              <w:jc w:val="both"/>
            </w:pPr>
          </w:p>
        </w:tc>
        <w:tc>
          <w:tcPr>
            <w:tcW w:w="3515" w:type="dxa"/>
          </w:tcPr>
          <w:p w14:paraId="4FB1438A" w14:textId="77777777" w:rsidR="00F8599C" w:rsidRDefault="00F8599C" w:rsidP="00142D33">
            <w:pPr>
              <w:jc w:val="both"/>
            </w:pPr>
          </w:p>
        </w:tc>
      </w:tr>
      <w:tr w:rsidR="00603504" w14:paraId="5BC877B2" w14:textId="77777777" w:rsidTr="00F02CA2">
        <w:tc>
          <w:tcPr>
            <w:tcW w:w="5807" w:type="dxa"/>
          </w:tcPr>
          <w:p w14:paraId="5DAFEC65" w14:textId="77777777" w:rsidR="00603504" w:rsidRDefault="00603504" w:rsidP="00142D33">
            <w:pPr>
              <w:jc w:val="both"/>
            </w:pPr>
            <w:r>
              <w:t>6.6.6 When raw materials and packaging materials are quarantined or rejected, they should be stored in their respective physical locations or by using any other system providing the same level of assurance.</w:t>
            </w:r>
          </w:p>
        </w:tc>
        <w:tc>
          <w:tcPr>
            <w:tcW w:w="992" w:type="dxa"/>
          </w:tcPr>
          <w:p w14:paraId="410CCCFC" w14:textId="77777777" w:rsidR="00603504" w:rsidRDefault="00603504" w:rsidP="00142D33">
            <w:pPr>
              <w:jc w:val="both"/>
            </w:pPr>
          </w:p>
        </w:tc>
        <w:tc>
          <w:tcPr>
            <w:tcW w:w="993" w:type="dxa"/>
          </w:tcPr>
          <w:p w14:paraId="2320C7C6" w14:textId="77777777" w:rsidR="00603504" w:rsidRDefault="00603504" w:rsidP="00142D33">
            <w:pPr>
              <w:jc w:val="both"/>
            </w:pPr>
          </w:p>
        </w:tc>
        <w:tc>
          <w:tcPr>
            <w:tcW w:w="1134" w:type="dxa"/>
          </w:tcPr>
          <w:p w14:paraId="08109D9E" w14:textId="77777777" w:rsidR="00603504" w:rsidRDefault="00603504" w:rsidP="00142D33">
            <w:pPr>
              <w:jc w:val="both"/>
            </w:pPr>
          </w:p>
        </w:tc>
        <w:tc>
          <w:tcPr>
            <w:tcW w:w="1275" w:type="dxa"/>
          </w:tcPr>
          <w:p w14:paraId="007B5978" w14:textId="77777777" w:rsidR="00603504" w:rsidRDefault="00603504" w:rsidP="00142D33">
            <w:pPr>
              <w:jc w:val="both"/>
            </w:pPr>
          </w:p>
        </w:tc>
        <w:tc>
          <w:tcPr>
            <w:tcW w:w="3515" w:type="dxa"/>
          </w:tcPr>
          <w:p w14:paraId="1724045F" w14:textId="77777777" w:rsidR="00603504" w:rsidRDefault="00603504" w:rsidP="00142D33">
            <w:pPr>
              <w:jc w:val="both"/>
            </w:pPr>
          </w:p>
        </w:tc>
      </w:tr>
      <w:tr w:rsidR="00603504" w14:paraId="2EDD638C" w14:textId="77777777" w:rsidTr="00F02CA2">
        <w:tc>
          <w:tcPr>
            <w:tcW w:w="5807" w:type="dxa"/>
          </w:tcPr>
          <w:p w14:paraId="34A4BC12" w14:textId="77777777" w:rsidR="00603504" w:rsidRDefault="00603504" w:rsidP="00142D33">
            <w:pPr>
              <w:jc w:val="both"/>
            </w:pPr>
            <w:r>
              <w:t>6.6.7 Measures should be set up to ensure stock turnover. Except in special circumstances, stock rotation should ensure that the oldest released stock is used first.</w:t>
            </w:r>
          </w:p>
        </w:tc>
        <w:tc>
          <w:tcPr>
            <w:tcW w:w="992" w:type="dxa"/>
          </w:tcPr>
          <w:p w14:paraId="2ECFDCF3" w14:textId="77777777" w:rsidR="00603504" w:rsidRDefault="00603504" w:rsidP="00142D33">
            <w:pPr>
              <w:jc w:val="both"/>
            </w:pPr>
          </w:p>
        </w:tc>
        <w:tc>
          <w:tcPr>
            <w:tcW w:w="993" w:type="dxa"/>
          </w:tcPr>
          <w:p w14:paraId="775C2B05" w14:textId="77777777" w:rsidR="00603504" w:rsidRDefault="00603504" w:rsidP="00142D33">
            <w:pPr>
              <w:jc w:val="both"/>
            </w:pPr>
          </w:p>
        </w:tc>
        <w:tc>
          <w:tcPr>
            <w:tcW w:w="1134" w:type="dxa"/>
          </w:tcPr>
          <w:p w14:paraId="4E6A5A03" w14:textId="77777777" w:rsidR="00603504" w:rsidRDefault="00603504" w:rsidP="00142D33">
            <w:pPr>
              <w:jc w:val="both"/>
            </w:pPr>
          </w:p>
        </w:tc>
        <w:tc>
          <w:tcPr>
            <w:tcW w:w="1275" w:type="dxa"/>
          </w:tcPr>
          <w:p w14:paraId="610C0E23" w14:textId="77777777" w:rsidR="00603504" w:rsidRDefault="00603504" w:rsidP="00142D33">
            <w:pPr>
              <w:jc w:val="both"/>
            </w:pPr>
          </w:p>
        </w:tc>
        <w:tc>
          <w:tcPr>
            <w:tcW w:w="3515" w:type="dxa"/>
          </w:tcPr>
          <w:p w14:paraId="268747E2" w14:textId="77777777" w:rsidR="00603504" w:rsidRDefault="00603504" w:rsidP="00142D33">
            <w:pPr>
              <w:jc w:val="both"/>
            </w:pPr>
          </w:p>
        </w:tc>
      </w:tr>
      <w:tr w:rsidR="00603504" w14:paraId="335EDE84" w14:textId="77777777" w:rsidTr="00F02CA2">
        <w:tc>
          <w:tcPr>
            <w:tcW w:w="5807" w:type="dxa"/>
          </w:tcPr>
          <w:p w14:paraId="7E40BF68" w14:textId="77777777" w:rsidR="00603504" w:rsidRDefault="00603504" w:rsidP="00142D33">
            <w:pPr>
              <w:jc w:val="both"/>
            </w:pPr>
            <w:r>
              <w:lastRenderedPageBreak/>
              <w:t>6.6.8 Periodic inventory should be performed to ensure stock reliability. Any significant discrepancy should be investigated and corrective action taken.</w:t>
            </w:r>
          </w:p>
        </w:tc>
        <w:tc>
          <w:tcPr>
            <w:tcW w:w="992" w:type="dxa"/>
          </w:tcPr>
          <w:p w14:paraId="14FBF8E9" w14:textId="77777777" w:rsidR="00603504" w:rsidRDefault="00603504" w:rsidP="00142D33">
            <w:pPr>
              <w:jc w:val="both"/>
            </w:pPr>
          </w:p>
        </w:tc>
        <w:tc>
          <w:tcPr>
            <w:tcW w:w="993" w:type="dxa"/>
          </w:tcPr>
          <w:p w14:paraId="2188CD80" w14:textId="77777777" w:rsidR="00603504" w:rsidRDefault="00603504" w:rsidP="00142D33">
            <w:pPr>
              <w:jc w:val="both"/>
            </w:pPr>
          </w:p>
        </w:tc>
        <w:tc>
          <w:tcPr>
            <w:tcW w:w="1134" w:type="dxa"/>
          </w:tcPr>
          <w:p w14:paraId="7A927C19" w14:textId="77777777" w:rsidR="00603504" w:rsidRDefault="00603504" w:rsidP="00142D33">
            <w:pPr>
              <w:jc w:val="both"/>
            </w:pPr>
          </w:p>
        </w:tc>
        <w:tc>
          <w:tcPr>
            <w:tcW w:w="1275" w:type="dxa"/>
          </w:tcPr>
          <w:p w14:paraId="60AFC178" w14:textId="77777777" w:rsidR="00603504" w:rsidRDefault="00603504" w:rsidP="00142D33">
            <w:pPr>
              <w:jc w:val="both"/>
            </w:pPr>
          </w:p>
        </w:tc>
        <w:tc>
          <w:tcPr>
            <w:tcW w:w="3515" w:type="dxa"/>
          </w:tcPr>
          <w:p w14:paraId="519DF222" w14:textId="77777777" w:rsidR="00603504" w:rsidRDefault="00603504" w:rsidP="00142D33">
            <w:pPr>
              <w:jc w:val="both"/>
            </w:pPr>
          </w:p>
        </w:tc>
      </w:tr>
      <w:tr w:rsidR="0060553E" w14:paraId="4BF56EF5" w14:textId="77777777" w:rsidTr="00142D33">
        <w:tc>
          <w:tcPr>
            <w:tcW w:w="13716" w:type="dxa"/>
            <w:gridSpan w:val="6"/>
          </w:tcPr>
          <w:p w14:paraId="598B3176" w14:textId="77777777" w:rsidR="0060553E" w:rsidRDefault="0060553E" w:rsidP="00142D33">
            <w:pPr>
              <w:jc w:val="both"/>
            </w:pPr>
            <w:r w:rsidRPr="00BA0777">
              <w:rPr>
                <w:b/>
                <w:bCs/>
              </w:rPr>
              <w:t>6.7 Re-evaluation</w:t>
            </w:r>
          </w:p>
        </w:tc>
      </w:tr>
      <w:tr w:rsidR="00603504" w14:paraId="67ABD244" w14:textId="77777777" w:rsidTr="00F02CA2">
        <w:tc>
          <w:tcPr>
            <w:tcW w:w="5807" w:type="dxa"/>
          </w:tcPr>
          <w:p w14:paraId="21AE86D8" w14:textId="77777777" w:rsidR="00603504" w:rsidRDefault="00603504" w:rsidP="00142D33">
            <w:pPr>
              <w:jc w:val="both"/>
            </w:pPr>
            <w:r>
              <w:t xml:space="preserve">A system should be set up to re-evaluate materials as appropriate to determining their suitability for use, after a defined period of storage. The system should be set up so as to prevent the use of materials which require </w:t>
            </w:r>
          </w:p>
          <w:p w14:paraId="3F77DE24" w14:textId="77777777" w:rsidR="00603504" w:rsidRDefault="00603504" w:rsidP="00142D33">
            <w:pPr>
              <w:jc w:val="both"/>
            </w:pPr>
            <w:r>
              <w:t>re-evaluation.</w:t>
            </w:r>
          </w:p>
        </w:tc>
        <w:tc>
          <w:tcPr>
            <w:tcW w:w="992" w:type="dxa"/>
          </w:tcPr>
          <w:p w14:paraId="7491E477" w14:textId="77777777" w:rsidR="00603504" w:rsidRDefault="00603504" w:rsidP="00142D33">
            <w:pPr>
              <w:jc w:val="both"/>
            </w:pPr>
          </w:p>
        </w:tc>
        <w:tc>
          <w:tcPr>
            <w:tcW w:w="993" w:type="dxa"/>
          </w:tcPr>
          <w:p w14:paraId="1BF69DD2" w14:textId="77777777" w:rsidR="00603504" w:rsidRDefault="00603504" w:rsidP="00142D33">
            <w:pPr>
              <w:jc w:val="both"/>
            </w:pPr>
          </w:p>
        </w:tc>
        <w:tc>
          <w:tcPr>
            <w:tcW w:w="1134" w:type="dxa"/>
          </w:tcPr>
          <w:p w14:paraId="35C56AF9" w14:textId="77777777" w:rsidR="00603504" w:rsidRDefault="00603504" w:rsidP="00142D33">
            <w:pPr>
              <w:jc w:val="both"/>
            </w:pPr>
          </w:p>
        </w:tc>
        <w:tc>
          <w:tcPr>
            <w:tcW w:w="1275" w:type="dxa"/>
          </w:tcPr>
          <w:p w14:paraId="71A5B356" w14:textId="77777777" w:rsidR="00603504" w:rsidRDefault="00603504" w:rsidP="00142D33">
            <w:pPr>
              <w:jc w:val="both"/>
            </w:pPr>
          </w:p>
        </w:tc>
        <w:tc>
          <w:tcPr>
            <w:tcW w:w="3515" w:type="dxa"/>
          </w:tcPr>
          <w:p w14:paraId="7CDDE51F" w14:textId="77777777" w:rsidR="00603504" w:rsidRDefault="00603504" w:rsidP="00142D33">
            <w:pPr>
              <w:jc w:val="both"/>
            </w:pPr>
          </w:p>
        </w:tc>
      </w:tr>
      <w:tr w:rsidR="0060553E" w14:paraId="4F7A814D" w14:textId="77777777" w:rsidTr="00142D33">
        <w:tc>
          <w:tcPr>
            <w:tcW w:w="13716" w:type="dxa"/>
            <w:gridSpan w:val="6"/>
          </w:tcPr>
          <w:p w14:paraId="45AE6C38" w14:textId="77777777" w:rsidR="0060553E" w:rsidRDefault="0060553E" w:rsidP="00142D33">
            <w:pPr>
              <w:jc w:val="both"/>
            </w:pPr>
            <w:r w:rsidRPr="00BA0777">
              <w:rPr>
                <w:b/>
                <w:bCs/>
              </w:rPr>
              <w:t>6.8 Quality of water used in production</w:t>
            </w:r>
          </w:p>
        </w:tc>
      </w:tr>
      <w:tr w:rsidR="00603504" w14:paraId="76F98AC6" w14:textId="77777777" w:rsidTr="00F02CA2">
        <w:tc>
          <w:tcPr>
            <w:tcW w:w="5807" w:type="dxa"/>
          </w:tcPr>
          <w:p w14:paraId="29BF4276" w14:textId="77777777" w:rsidR="00603504" w:rsidRDefault="00603504" w:rsidP="00142D33">
            <w:pPr>
              <w:jc w:val="both"/>
            </w:pPr>
            <w:r>
              <w:t>6.8.1 The water treatment system should supply a defined quality of water.</w:t>
            </w:r>
          </w:p>
        </w:tc>
        <w:tc>
          <w:tcPr>
            <w:tcW w:w="992" w:type="dxa"/>
          </w:tcPr>
          <w:p w14:paraId="29657A64" w14:textId="77777777" w:rsidR="00603504" w:rsidRDefault="00603504" w:rsidP="00142D33">
            <w:pPr>
              <w:jc w:val="both"/>
            </w:pPr>
          </w:p>
        </w:tc>
        <w:tc>
          <w:tcPr>
            <w:tcW w:w="993" w:type="dxa"/>
          </w:tcPr>
          <w:p w14:paraId="351519C8" w14:textId="77777777" w:rsidR="00603504" w:rsidRDefault="00603504" w:rsidP="00142D33">
            <w:pPr>
              <w:jc w:val="both"/>
            </w:pPr>
          </w:p>
        </w:tc>
        <w:tc>
          <w:tcPr>
            <w:tcW w:w="1134" w:type="dxa"/>
          </w:tcPr>
          <w:p w14:paraId="3C5E6AA1" w14:textId="77777777" w:rsidR="00603504" w:rsidRDefault="00603504" w:rsidP="00142D33">
            <w:pPr>
              <w:jc w:val="both"/>
            </w:pPr>
          </w:p>
        </w:tc>
        <w:tc>
          <w:tcPr>
            <w:tcW w:w="1275" w:type="dxa"/>
          </w:tcPr>
          <w:p w14:paraId="0D2D7583" w14:textId="77777777" w:rsidR="00603504" w:rsidRDefault="00603504" w:rsidP="00142D33">
            <w:pPr>
              <w:jc w:val="both"/>
            </w:pPr>
          </w:p>
        </w:tc>
        <w:tc>
          <w:tcPr>
            <w:tcW w:w="3515" w:type="dxa"/>
          </w:tcPr>
          <w:p w14:paraId="2401DFF5" w14:textId="77777777" w:rsidR="00603504" w:rsidRDefault="00603504" w:rsidP="00142D33">
            <w:pPr>
              <w:jc w:val="both"/>
            </w:pPr>
          </w:p>
        </w:tc>
      </w:tr>
      <w:tr w:rsidR="00603504" w14:paraId="5B0321E2" w14:textId="77777777" w:rsidTr="00F02CA2">
        <w:tc>
          <w:tcPr>
            <w:tcW w:w="5807" w:type="dxa"/>
          </w:tcPr>
          <w:p w14:paraId="5E4DC6CA" w14:textId="77777777" w:rsidR="00603504" w:rsidRDefault="00603504" w:rsidP="00142D33">
            <w:pPr>
              <w:jc w:val="both"/>
            </w:pPr>
            <w:r>
              <w:t>6.8.2 Water quality should be verified by either testing or monitoring of process parameters.</w:t>
            </w:r>
          </w:p>
        </w:tc>
        <w:tc>
          <w:tcPr>
            <w:tcW w:w="992" w:type="dxa"/>
          </w:tcPr>
          <w:p w14:paraId="68D00CC5" w14:textId="77777777" w:rsidR="00603504" w:rsidRDefault="00603504" w:rsidP="00142D33">
            <w:pPr>
              <w:jc w:val="both"/>
            </w:pPr>
          </w:p>
        </w:tc>
        <w:tc>
          <w:tcPr>
            <w:tcW w:w="993" w:type="dxa"/>
          </w:tcPr>
          <w:p w14:paraId="1086D628" w14:textId="77777777" w:rsidR="00603504" w:rsidRDefault="00603504" w:rsidP="00142D33">
            <w:pPr>
              <w:jc w:val="both"/>
            </w:pPr>
          </w:p>
        </w:tc>
        <w:tc>
          <w:tcPr>
            <w:tcW w:w="1134" w:type="dxa"/>
          </w:tcPr>
          <w:p w14:paraId="6AC3247F" w14:textId="77777777" w:rsidR="00603504" w:rsidRDefault="00603504" w:rsidP="00142D33">
            <w:pPr>
              <w:jc w:val="both"/>
            </w:pPr>
          </w:p>
        </w:tc>
        <w:tc>
          <w:tcPr>
            <w:tcW w:w="1275" w:type="dxa"/>
          </w:tcPr>
          <w:p w14:paraId="5B5BFD05" w14:textId="77777777" w:rsidR="00603504" w:rsidRDefault="00603504" w:rsidP="00142D33">
            <w:pPr>
              <w:jc w:val="both"/>
            </w:pPr>
          </w:p>
        </w:tc>
        <w:tc>
          <w:tcPr>
            <w:tcW w:w="3515" w:type="dxa"/>
          </w:tcPr>
          <w:p w14:paraId="73067D55" w14:textId="77777777" w:rsidR="00603504" w:rsidRDefault="00603504" w:rsidP="00142D33">
            <w:pPr>
              <w:jc w:val="both"/>
            </w:pPr>
          </w:p>
        </w:tc>
      </w:tr>
      <w:tr w:rsidR="00603504" w14:paraId="1231D7F4" w14:textId="77777777" w:rsidTr="00F02CA2">
        <w:tc>
          <w:tcPr>
            <w:tcW w:w="5807" w:type="dxa"/>
          </w:tcPr>
          <w:p w14:paraId="2237CC9F" w14:textId="77777777" w:rsidR="00603504" w:rsidRDefault="00603504" w:rsidP="00142D33">
            <w:pPr>
              <w:jc w:val="both"/>
            </w:pPr>
            <w:r>
              <w:t>6.8.3 The water treatment system should permit sanitization.</w:t>
            </w:r>
          </w:p>
        </w:tc>
        <w:tc>
          <w:tcPr>
            <w:tcW w:w="992" w:type="dxa"/>
          </w:tcPr>
          <w:p w14:paraId="51B1AA5B" w14:textId="77777777" w:rsidR="00603504" w:rsidRDefault="00603504" w:rsidP="00142D33">
            <w:pPr>
              <w:jc w:val="both"/>
            </w:pPr>
          </w:p>
        </w:tc>
        <w:tc>
          <w:tcPr>
            <w:tcW w:w="993" w:type="dxa"/>
          </w:tcPr>
          <w:p w14:paraId="27E1408C" w14:textId="77777777" w:rsidR="00603504" w:rsidRDefault="00603504" w:rsidP="00142D33">
            <w:pPr>
              <w:jc w:val="both"/>
            </w:pPr>
          </w:p>
        </w:tc>
        <w:tc>
          <w:tcPr>
            <w:tcW w:w="1134" w:type="dxa"/>
          </w:tcPr>
          <w:p w14:paraId="56C5D70E" w14:textId="77777777" w:rsidR="00603504" w:rsidRDefault="00603504" w:rsidP="00142D33">
            <w:pPr>
              <w:jc w:val="both"/>
            </w:pPr>
          </w:p>
        </w:tc>
        <w:tc>
          <w:tcPr>
            <w:tcW w:w="1275" w:type="dxa"/>
          </w:tcPr>
          <w:p w14:paraId="7ED80A8D" w14:textId="77777777" w:rsidR="00603504" w:rsidRDefault="00603504" w:rsidP="00142D33">
            <w:pPr>
              <w:jc w:val="both"/>
            </w:pPr>
          </w:p>
        </w:tc>
        <w:tc>
          <w:tcPr>
            <w:tcW w:w="3515" w:type="dxa"/>
          </w:tcPr>
          <w:p w14:paraId="4119B497" w14:textId="77777777" w:rsidR="00603504" w:rsidRDefault="00603504" w:rsidP="00142D33">
            <w:pPr>
              <w:jc w:val="both"/>
            </w:pPr>
          </w:p>
        </w:tc>
      </w:tr>
      <w:tr w:rsidR="00603504" w14:paraId="5C8A186F" w14:textId="77777777" w:rsidTr="00F02CA2">
        <w:tc>
          <w:tcPr>
            <w:tcW w:w="5807" w:type="dxa"/>
          </w:tcPr>
          <w:p w14:paraId="1D366FFA" w14:textId="77777777" w:rsidR="00603504" w:rsidRDefault="00603504" w:rsidP="00142D33">
            <w:pPr>
              <w:jc w:val="both"/>
            </w:pPr>
            <w:r>
              <w:t>6.8.4 Water treatment equipment should be set up so as to avoid stagnation and risks of contamination.</w:t>
            </w:r>
          </w:p>
        </w:tc>
        <w:tc>
          <w:tcPr>
            <w:tcW w:w="992" w:type="dxa"/>
          </w:tcPr>
          <w:p w14:paraId="4C729679" w14:textId="77777777" w:rsidR="00603504" w:rsidRDefault="00603504" w:rsidP="00142D33">
            <w:pPr>
              <w:jc w:val="both"/>
            </w:pPr>
          </w:p>
        </w:tc>
        <w:tc>
          <w:tcPr>
            <w:tcW w:w="993" w:type="dxa"/>
          </w:tcPr>
          <w:p w14:paraId="630372D3" w14:textId="77777777" w:rsidR="00603504" w:rsidRDefault="00603504" w:rsidP="00142D33">
            <w:pPr>
              <w:jc w:val="both"/>
            </w:pPr>
          </w:p>
        </w:tc>
        <w:tc>
          <w:tcPr>
            <w:tcW w:w="1134" w:type="dxa"/>
          </w:tcPr>
          <w:p w14:paraId="701A5236" w14:textId="77777777" w:rsidR="00603504" w:rsidRDefault="00603504" w:rsidP="00142D33">
            <w:pPr>
              <w:jc w:val="both"/>
            </w:pPr>
          </w:p>
        </w:tc>
        <w:tc>
          <w:tcPr>
            <w:tcW w:w="1275" w:type="dxa"/>
          </w:tcPr>
          <w:p w14:paraId="3CD0D9BA" w14:textId="77777777" w:rsidR="00603504" w:rsidRDefault="00603504" w:rsidP="00142D33">
            <w:pPr>
              <w:jc w:val="both"/>
            </w:pPr>
          </w:p>
        </w:tc>
        <w:tc>
          <w:tcPr>
            <w:tcW w:w="3515" w:type="dxa"/>
          </w:tcPr>
          <w:p w14:paraId="333D9501" w14:textId="77777777" w:rsidR="00603504" w:rsidRDefault="00603504" w:rsidP="00142D33">
            <w:pPr>
              <w:jc w:val="both"/>
            </w:pPr>
          </w:p>
        </w:tc>
      </w:tr>
      <w:tr w:rsidR="00603504" w14:paraId="618C7FC8" w14:textId="77777777" w:rsidTr="00F02CA2">
        <w:tc>
          <w:tcPr>
            <w:tcW w:w="5807" w:type="dxa"/>
          </w:tcPr>
          <w:p w14:paraId="38D848B2" w14:textId="77777777" w:rsidR="00603504" w:rsidRDefault="00603504" w:rsidP="00142D33">
            <w:pPr>
              <w:jc w:val="both"/>
            </w:pPr>
            <w:r>
              <w:t>6.8.5 Materials used in water treatment equipment should be selected to ensure that water quality is not affected.</w:t>
            </w:r>
          </w:p>
        </w:tc>
        <w:tc>
          <w:tcPr>
            <w:tcW w:w="992" w:type="dxa"/>
          </w:tcPr>
          <w:p w14:paraId="5C699D7E" w14:textId="77777777" w:rsidR="00603504" w:rsidRDefault="00603504" w:rsidP="00142D33">
            <w:pPr>
              <w:jc w:val="both"/>
            </w:pPr>
          </w:p>
        </w:tc>
        <w:tc>
          <w:tcPr>
            <w:tcW w:w="993" w:type="dxa"/>
          </w:tcPr>
          <w:p w14:paraId="5ACBD9E4" w14:textId="77777777" w:rsidR="00603504" w:rsidRDefault="00603504" w:rsidP="00142D33">
            <w:pPr>
              <w:jc w:val="both"/>
            </w:pPr>
          </w:p>
        </w:tc>
        <w:tc>
          <w:tcPr>
            <w:tcW w:w="1134" w:type="dxa"/>
          </w:tcPr>
          <w:p w14:paraId="283A4E18" w14:textId="77777777" w:rsidR="00603504" w:rsidRDefault="00603504" w:rsidP="00142D33">
            <w:pPr>
              <w:jc w:val="both"/>
            </w:pPr>
          </w:p>
        </w:tc>
        <w:tc>
          <w:tcPr>
            <w:tcW w:w="1275" w:type="dxa"/>
          </w:tcPr>
          <w:p w14:paraId="5FD2B440" w14:textId="77777777" w:rsidR="00603504" w:rsidRDefault="00603504" w:rsidP="00142D33">
            <w:pPr>
              <w:jc w:val="both"/>
            </w:pPr>
          </w:p>
        </w:tc>
        <w:tc>
          <w:tcPr>
            <w:tcW w:w="3515" w:type="dxa"/>
          </w:tcPr>
          <w:p w14:paraId="3159EAAB" w14:textId="77777777" w:rsidR="00603504" w:rsidRDefault="00603504" w:rsidP="00142D33">
            <w:pPr>
              <w:jc w:val="both"/>
            </w:pPr>
          </w:p>
        </w:tc>
      </w:tr>
      <w:tr w:rsidR="0060553E" w14:paraId="67379772" w14:textId="77777777" w:rsidTr="00142D33">
        <w:tc>
          <w:tcPr>
            <w:tcW w:w="13716" w:type="dxa"/>
            <w:gridSpan w:val="6"/>
          </w:tcPr>
          <w:p w14:paraId="660EF771" w14:textId="77777777" w:rsidR="0060553E" w:rsidRDefault="0060553E" w:rsidP="00142D33">
            <w:pPr>
              <w:jc w:val="both"/>
            </w:pPr>
            <w:r w:rsidRPr="00EA0F95">
              <w:rPr>
                <w:b/>
                <w:bCs/>
              </w:rPr>
              <w:t>7 Production</w:t>
            </w:r>
          </w:p>
        </w:tc>
      </w:tr>
      <w:tr w:rsidR="00105BBB" w14:paraId="25B0645B" w14:textId="77777777" w:rsidTr="00142D33">
        <w:tc>
          <w:tcPr>
            <w:tcW w:w="13716" w:type="dxa"/>
            <w:gridSpan w:val="6"/>
          </w:tcPr>
          <w:p w14:paraId="5AB9D1BF" w14:textId="77777777" w:rsidR="00105BBB" w:rsidRDefault="00105BBB" w:rsidP="00142D33">
            <w:pPr>
              <w:jc w:val="both"/>
            </w:pPr>
            <w:r w:rsidRPr="00EA0F95">
              <w:rPr>
                <w:b/>
                <w:bCs/>
              </w:rPr>
              <w:t>7.1 Principle</w:t>
            </w:r>
          </w:p>
        </w:tc>
      </w:tr>
      <w:tr w:rsidR="00603504" w14:paraId="4B7C970E" w14:textId="77777777" w:rsidTr="00F02CA2">
        <w:tc>
          <w:tcPr>
            <w:tcW w:w="5807" w:type="dxa"/>
          </w:tcPr>
          <w:p w14:paraId="7B06B3F9" w14:textId="77777777" w:rsidR="00603504" w:rsidRDefault="00603504" w:rsidP="00142D33">
            <w:pPr>
              <w:jc w:val="both"/>
            </w:pPr>
            <w:r>
              <w:t xml:space="preserve">At each stage of manufacturing operations and packaging operations, measures should be taken to produce a </w:t>
            </w:r>
          </w:p>
          <w:p w14:paraId="4B334B25" w14:textId="77777777" w:rsidR="00603504" w:rsidRDefault="00603504" w:rsidP="00142D33">
            <w:pPr>
              <w:jc w:val="both"/>
            </w:pPr>
            <w:r>
              <w:t>finished product that meets the defined characteristics.</w:t>
            </w:r>
          </w:p>
        </w:tc>
        <w:tc>
          <w:tcPr>
            <w:tcW w:w="992" w:type="dxa"/>
          </w:tcPr>
          <w:p w14:paraId="09D6B5AB" w14:textId="77777777" w:rsidR="00603504" w:rsidRDefault="00603504" w:rsidP="00142D33">
            <w:pPr>
              <w:jc w:val="both"/>
            </w:pPr>
          </w:p>
        </w:tc>
        <w:tc>
          <w:tcPr>
            <w:tcW w:w="993" w:type="dxa"/>
          </w:tcPr>
          <w:p w14:paraId="0D0411D4" w14:textId="77777777" w:rsidR="00603504" w:rsidRDefault="00603504" w:rsidP="00142D33">
            <w:pPr>
              <w:jc w:val="both"/>
            </w:pPr>
          </w:p>
        </w:tc>
        <w:tc>
          <w:tcPr>
            <w:tcW w:w="1134" w:type="dxa"/>
          </w:tcPr>
          <w:p w14:paraId="7C37600B" w14:textId="77777777" w:rsidR="00603504" w:rsidRDefault="00603504" w:rsidP="00142D33">
            <w:pPr>
              <w:jc w:val="both"/>
            </w:pPr>
          </w:p>
        </w:tc>
        <w:tc>
          <w:tcPr>
            <w:tcW w:w="1275" w:type="dxa"/>
          </w:tcPr>
          <w:p w14:paraId="736C9315" w14:textId="77777777" w:rsidR="00603504" w:rsidRDefault="00603504" w:rsidP="00142D33">
            <w:pPr>
              <w:jc w:val="both"/>
            </w:pPr>
          </w:p>
        </w:tc>
        <w:tc>
          <w:tcPr>
            <w:tcW w:w="3515" w:type="dxa"/>
          </w:tcPr>
          <w:p w14:paraId="27538E08" w14:textId="77777777" w:rsidR="00603504" w:rsidRDefault="00603504" w:rsidP="00142D33">
            <w:pPr>
              <w:jc w:val="both"/>
            </w:pPr>
          </w:p>
        </w:tc>
      </w:tr>
      <w:tr w:rsidR="00105BBB" w14:paraId="136FD0E6" w14:textId="77777777" w:rsidTr="00142D33">
        <w:tc>
          <w:tcPr>
            <w:tcW w:w="13716" w:type="dxa"/>
            <w:gridSpan w:val="6"/>
          </w:tcPr>
          <w:p w14:paraId="05BBDF3D" w14:textId="77777777" w:rsidR="00105BBB" w:rsidRDefault="00105BBB" w:rsidP="00142D33">
            <w:pPr>
              <w:jc w:val="both"/>
            </w:pPr>
            <w:r w:rsidRPr="00EA0F95">
              <w:rPr>
                <w:b/>
                <w:bCs/>
              </w:rPr>
              <w:lastRenderedPageBreak/>
              <w:t>7.2 Manufacturing operations</w:t>
            </w:r>
          </w:p>
        </w:tc>
      </w:tr>
      <w:tr w:rsidR="00105BBB" w14:paraId="7BECC811" w14:textId="77777777" w:rsidTr="00142D33">
        <w:tc>
          <w:tcPr>
            <w:tcW w:w="13716" w:type="dxa"/>
            <w:gridSpan w:val="6"/>
          </w:tcPr>
          <w:p w14:paraId="43ADC1B3" w14:textId="77777777" w:rsidR="00105BBB" w:rsidRDefault="00105BBB" w:rsidP="00142D33">
            <w:pPr>
              <w:jc w:val="both"/>
            </w:pPr>
            <w:r w:rsidRPr="00EA0F95">
              <w:rPr>
                <w:b/>
                <w:bCs/>
              </w:rPr>
              <w:t>7.2.1 Availability of relevant documents</w:t>
            </w:r>
          </w:p>
        </w:tc>
      </w:tr>
      <w:tr w:rsidR="00603504" w14:paraId="65EAFE5A" w14:textId="77777777" w:rsidTr="00F02CA2">
        <w:tc>
          <w:tcPr>
            <w:tcW w:w="5807" w:type="dxa"/>
          </w:tcPr>
          <w:p w14:paraId="45C41E6D" w14:textId="77777777" w:rsidR="00603504" w:rsidRDefault="00603504" w:rsidP="00142D33">
            <w:pPr>
              <w:jc w:val="both"/>
            </w:pPr>
            <w:r>
              <w:t>7.2.1.1 Relevant documentation should be available at each stage of manufacturing operations.</w:t>
            </w:r>
          </w:p>
        </w:tc>
        <w:tc>
          <w:tcPr>
            <w:tcW w:w="992" w:type="dxa"/>
          </w:tcPr>
          <w:p w14:paraId="0FD004F5" w14:textId="77777777" w:rsidR="00603504" w:rsidRDefault="00603504" w:rsidP="00142D33">
            <w:pPr>
              <w:jc w:val="both"/>
            </w:pPr>
          </w:p>
        </w:tc>
        <w:tc>
          <w:tcPr>
            <w:tcW w:w="993" w:type="dxa"/>
          </w:tcPr>
          <w:p w14:paraId="3A5AD7D0" w14:textId="77777777" w:rsidR="00603504" w:rsidRDefault="00603504" w:rsidP="00142D33">
            <w:pPr>
              <w:jc w:val="both"/>
            </w:pPr>
          </w:p>
        </w:tc>
        <w:tc>
          <w:tcPr>
            <w:tcW w:w="1134" w:type="dxa"/>
          </w:tcPr>
          <w:p w14:paraId="4BB83A2E" w14:textId="77777777" w:rsidR="00603504" w:rsidRDefault="00603504" w:rsidP="00142D33">
            <w:pPr>
              <w:jc w:val="both"/>
            </w:pPr>
          </w:p>
        </w:tc>
        <w:tc>
          <w:tcPr>
            <w:tcW w:w="1275" w:type="dxa"/>
          </w:tcPr>
          <w:p w14:paraId="759CC9F4" w14:textId="77777777" w:rsidR="00603504" w:rsidRDefault="00603504" w:rsidP="00142D33">
            <w:pPr>
              <w:jc w:val="both"/>
            </w:pPr>
          </w:p>
        </w:tc>
        <w:tc>
          <w:tcPr>
            <w:tcW w:w="3515" w:type="dxa"/>
          </w:tcPr>
          <w:p w14:paraId="1AFC8E47" w14:textId="77777777" w:rsidR="00603504" w:rsidRDefault="00603504" w:rsidP="00142D33">
            <w:pPr>
              <w:jc w:val="both"/>
            </w:pPr>
          </w:p>
        </w:tc>
      </w:tr>
      <w:tr w:rsidR="00603504" w14:paraId="3C982502" w14:textId="77777777" w:rsidTr="00F02CA2">
        <w:tc>
          <w:tcPr>
            <w:tcW w:w="5807" w:type="dxa"/>
          </w:tcPr>
          <w:p w14:paraId="032CA442" w14:textId="77777777" w:rsidR="00603504" w:rsidRDefault="00603504" w:rsidP="00142D33">
            <w:pPr>
              <w:jc w:val="both"/>
            </w:pPr>
            <w:r>
              <w:t>7.2.1.2 Manufacturing operations should be carried out according to manufacturing documentation, including:</w:t>
            </w:r>
          </w:p>
        </w:tc>
        <w:tc>
          <w:tcPr>
            <w:tcW w:w="992" w:type="dxa"/>
          </w:tcPr>
          <w:p w14:paraId="62A6181E" w14:textId="77777777" w:rsidR="00603504" w:rsidRDefault="00603504" w:rsidP="00142D33">
            <w:pPr>
              <w:jc w:val="both"/>
            </w:pPr>
          </w:p>
        </w:tc>
        <w:tc>
          <w:tcPr>
            <w:tcW w:w="993" w:type="dxa"/>
          </w:tcPr>
          <w:p w14:paraId="18F8342F" w14:textId="77777777" w:rsidR="00603504" w:rsidRDefault="00603504" w:rsidP="00142D33">
            <w:pPr>
              <w:jc w:val="both"/>
            </w:pPr>
          </w:p>
        </w:tc>
        <w:tc>
          <w:tcPr>
            <w:tcW w:w="1134" w:type="dxa"/>
          </w:tcPr>
          <w:p w14:paraId="068458DA" w14:textId="77777777" w:rsidR="00603504" w:rsidRDefault="00603504" w:rsidP="00142D33">
            <w:pPr>
              <w:jc w:val="both"/>
            </w:pPr>
          </w:p>
        </w:tc>
        <w:tc>
          <w:tcPr>
            <w:tcW w:w="1275" w:type="dxa"/>
          </w:tcPr>
          <w:p w14:paraId="1E5163A3" w14:textId="77777777" w:rsidR="00603504" w:rsidRDefault="00603504" w:rsidP="00142D33">
            <w:pPr>
              <w:jc w:val="both"/>
            </w:pPr>
          </w:p>
        </w:tc>
        <w:tc>
          <w:tcPr>
            <w:tcW w:w="3515" w:type="dxa"/>
          </w:tcPr>
          <w:p w14:paraId="33681FC9" w14:textId="77777777" w:rsidR="00603504" w:rsidRDefault="00603504" w:rsidP="00142D33">
            <w:pPr>
              <w:jc w:val="both"/>
            </w:pPr>
          </w:p>
        </w:tc>
      </w:tr>
      <w:tr w:rsidR="00603504" w14:paraId="575EAB56" w14:textId="77777777" w:rsidTr="00F02CA2">
        <w:tc>
          <w:tcPr>
            <w:tcW w:w="5807" w:type="dxa"/>
          </w:tcPr>
          <w:p w14:paraId="33D0800A" w14:textId="77777777" w:rsidR="00603504" w:rsidRDefault="00603504" w:rsidP="00142D33">
            <w:pPr>
              <w:jc w:val="both"/>
            </w:pPr>
            <w:r w:rsidRPr="00EA0F95">
              <w:t>a) suitable equipment;</w:t>
            </w:r>
          </w:p>
        </w:tc>
        <w:tc>
          <w:tcPr>
            <w:tcW w:w="992" w:type="dxa"/>
          </w:tcPr>
          <w:p w14:paraId="60CCCFF4" w14:textId="77777777" w:rsidR="00603504" w:rsidRDefault="00603504" w:rsidP="00142D33">
            <w:pPr>
              <w:jc w:val="both"/>
            </w:pPr>
          </w:p>
        </w:tc>
        <w:tc>
          <w:tcPr>
            <w:tcW w:w="993" w:type="dxa"/>
          </w:tcPr>
          <w:p w14:paraId="2C52B90E" w14:textId="77777777" w:rsidR="00603504" w:rsidRDefault="00603504" w:rsidP="00142D33">
            <w:pPr>
              <w:jc w:val="both"/>
            </w:pPr>
          </w:p>
        </w:tc>
        <w:tc>
          <w:tcPr>
            <w:tcW w:w="1134" w:type="dxa"/>
          </w:tcPr>
          <w:p w14:paraId="0BF33937" w14:textId="77777777" w:rsidR="00603504" w:rsidRDefault="00603504" w:rsidP="00142D33">
            <w:pPr>
              <w:jc w:val="both"/>
            </w:pPr>
          </w:p>
        </w:tc>
        <w:tc>
          <w:tcPr>
            <w:tcW w:w="1275" w:type="dxa"/>
          </w:tcPr>
          <w:p w14:paraId="0CE6B1B3" w14:textId="77777777" w:rsidR="00603504" w:rsidRDefault="00603504" w:rsidP="00142D33">
            <w:pPr>
              <w:jc w:val="both"/>
            </w:pPr>
          </w:p>
        </w:tc>
        <w:tc>
          <w:tcPr>
            <w:tcW w:w="3515" w:type="dxa"/>
          </w:tcPr>
          <w:p w14:paraId="093BD4C8" w14:textId="77777777" w:rsidR="00603504" w:rsidRDefault="00603504" w:rsidP="00142D33">
            <w:pPr>
              <w:jc w:val="both"/>
            </w:pPr>
          </w:p>
        </w:tc>
      </w:tr>
      <w:tr w:rsidR="00603504" w14:paraId="0B191707" w14:textId="77777777" w:rsidTr="00F02CA2">
        <w:tc>
          <w:tcPr>
            <w:tcW w:w="5807" w:type="dxa"/>
          </w:tcPr>
          <w:p w14:paraId="65DFE24C" w14:textId="77777777" w:rsidR="00603504" w:rsidRDefault="00603504" w:rsidP="00142D33">
            <w:pPr>
              <w:jc w:val="both"/>
            </w:pPr>
            <w:r w:rsidRPr="00EA0F95">
              <w:t>b) all raw materials are available and released;</w:t>
            </w:r>
          </w:p>
        </w:tc>
        <w:tc>
          <w:tcPr>
            <w:tcW w:w="992" w:type="dxa"/>
          </w:tcPr>
          <w:p w14:paraId="58F97891" w14:textId="77777777" w:rsidR="00603504" w:rsidRDefault="00603504" w:rsidP="00142D33">
            <w:pPr>
              <w:jc w:val="both"/>
            </w:pPr>
          </w:p>
        </w:tc>
        <w:tc>
          <w:tcPr>
            <w:tcW w:w="993" w:type="dxa"/>
          </w:tcPr>
          <w:p w14:paraId="75932F49" w14:textId="77777777" w:rsidR="00603504" w:rsidRDefault="00603504" w:rsidP="00142D33">
            <w:pPr>
              <w:jc w:val="both"/>
            </w:pPr>
          </w:p>
        </w:tc>
        <w:tc>
          <w:tcPr>
            <w:tcW w:w="1134" w:type="dxa"/>
          </w:tcPr>
          <w:p w14:paraId="08E9428C" w14:textId="77777777" w:rsidR="00603504" w:rsidRDefault="00603504" w:rsidP="00142D33">
            <w:pPr>
              <w:jc w:val="both"/>
            </w:pPr>
          </w:p>
        </w:tc>
        <w:tc>
          <w:tcPr>
            <w:tcW w:w="1275" w:type="dxa"/>
          </w:tcPr>
          <w:p w14:paraId="77AAB18C" w14:textId="77777777" w:rsidR="00603504" w:rsidRDefault="00603504" w:rsidP="00142D33">
            <w:pPr>
              <w:jc w:val="both"/>
            </w:pPr>
          </w:p>
        </w:tc>
        <w:tc>
          <w:tcPr>
            <w:tcW w:w="3515" w:type="dxa"/>
          </w:tcPr>
          <w:p w14:paraId="6A6A4D01" w14:textId="77777777" w:rsidR="00603504" w:rsidRDefault="00603504" w:rsidP="00142D33">
            <w:pPr>
              <w:jc w:val="both"/>
            </w:pPr>
          </w:p>
        </w:tc>
      </w:tr>
      <w:tr w:rsidR="00603504" w14:paraId="4A84A1AA" w14:textId="77777777" w:rsidTr="00F02CA2">
        <w:tc>
          <w:tcPr>
            <w:tcW w:w="5807" w:type="dxa"/>
          </w:tcPr>
          <w:p w14:paraId="5C951E17" w14:textId="77777777" w:rsidR="00603504" w:rsidRDefault="00603504" w:rsidP="00142D33">
            <w:pPr>
              <w:jc w:val="both"/>
            </w:pPr>
            <w:r w:rsidRPr="00EA0F95">
              <w:t xml:space="preserve">c) suitable equipment is available for use, in working order, cleaned and, if </w:t>
            </w:r>
            <w:r>
              <w:t>n</w:t>
            </w:r>
            <w:r w:rsidRPr="00EA0F95">
              <w:t>ecessary, sanitized;</w:t>
            </w:r>
          </w:p>
        </w:tc>
        <w:tc>
          <w:tcPr>
            <w:tcW w:w="992" w:type="dxa"/>
          </w:tcPr>
          <w:p w14:paraId="5FB03B2F" w14:textId="77777777" w:rsidR="00603504" w:rsidRDefault="00603504" w:rsidP="00142D33">
            <w:pPr>
              <w:jc w:val="both"/>
            </w:pPr>
          </w:p>
        </w:tc>
        <w:tc>
          <w:tcPr>
            <w:tcW w:w="993" w:type="dxa"/>
          </w:tcPr>
          <w:p w14:paraId="06DB6A52" w14:textId="77777777" w:rsidR="00603504" w:rsidRDefault="00603504" w:rsidP="00142D33">
            <w:pPr>
              <w:jc w:val="both"/>
            </w:pPr>
          </w:p>
        </w:tc>
        <w:tc>
          <w:tcPr>
            <w:tcW w:w="1134" w:type="dxa"/>
          </w:tcPr>
          <w:p w14:paraId="1ED0DEE9" w14:textId="77777777" w:rsidR="00603504" w:rsidRDefault="00603504" w:rsidP="00142D33">
            <w:pPr>
              <w:jc w:val="both"/>
            </w:pPr>
          </w:p>
        </w:tc>
        <w:tc>
          <w:tcPr>
            <w:tcW w:w="1275" w:type="dxa"/>
          </w:tcPr>
          <w:p w14:paraId="4E045BCC" w14:textId="77777777" w:rsidR="00603504" w:rsidRDefault="00603504" w:rsidP="00142D33">
            <w:pPr>
              <w:jc w:val="both"/>
            </w:pPr>
          </w:p>
        </w:tc>
        <w:tc>
          <w:tcPr>
            <w:tcW w:w="3515" w:type="dxa"/>
          </w:tcPr>
          <w:p w14:paraId="18428212" w14:textId="77777777" w:rsidR="00603504" w:rsidRDefault="00603504" w:rsidP="00142D33">
            <w:pPr>
              <w:jc w:val="both"/>
            </w:pPr>
          </w:p>
        </w:tc>
      </w:tr>
      <w:tr w:rsidR="00603504" w14:paraId="67D6867D" w14:textId="77777777" w:rsidTr="00F02CA2">
        <w:tc>
          <w:tcPr>
            <w:tcW w:w="5807" w:type="dxa"/>
          </w:tcPr>
          <w:p w14:paraId="5D3AC847" w14:textId="77777777" w:rsidR="00603504" w:rsidRDefault="00603504" w:rsidP="00142D33">
            <w:pPr>
              <w:jc w:val="both"/>
            </w:pPr>
            <w:r w:rsidRPr="00EA0F95">
              <w:t xml:space="preserve">d) clearance of the area has been </w:t>
            </w:r>
            <w:r>
              <w:t>p</w:t>
            </w:r>
            <w:r w:rsidRPr="00EA0F95">
              <w:t>erformed to avoid mixing with materials from previous operations.</w:t>
            </w:r>
          </w:p>
        </w:tc>
        <w:tc>
          <w:tcPr>
            <w:tcW w:w="992" w:type="dxa"/>
          </w:tcPr>
          <w:p w14:paraId="33223D9C" w14:textId="77777777" w:rsidR="00603504" w:rsidRDefault="00603504" w:rsidP="00142D33">
            <w:pPr>
              <w:jc w:val="both"/>
            </w:pPr>
          </w:p>
        </w:tc>
        <w:tc>
          <w:tcPr>
            <w:tcW w:w="993" w:type="dxa"/>
          </w:tcPr>
          <w:p w14:paraId="43A26024" w14:textId="77777777" w:rsidR="00603504" w:rsidRDefault="00603504" w:rsidP="00142D33">
            <w:pPr>
              <w:jc w:val="both"/>
            </w:pPr>
          </w:p>
        </w:tc>
        <w:tc>
          <w:tcPr>
            <w:tcW w:w="1134" w:type="dxa"/>
          </w:tcPr>
          <w:p w14:paraId="3F28C8A6" w14:textId="77777777" w:rsidR="00603504" w:rsidRDefault="00603504" w:rsidP="00142D33">
            <w:pPr>
              <w:jc w:val="both"/>
            </w:pPr>
          </w:p>
        </w:tc>
        <w:tc>
          <w:tcPr>
            <w:tcW w:w="1275" w:type="dxa"/>
          </w:tcPr>
          <w:p w14:paraId="1AA66C09" w14:textId="77777777" w:rsidR="00603504" w:rsidRDefault="00603504" w:rsidP="00142D33">
            <w:pPr>
              <w:jc w:val="both"/>
            </w:pPr>
          </w:p>
        </w:tc>
        <w:tc>
          <w:tcPr>
            <w:tcW w:w="3515" w:type="dxa"/>
          </w:tcPr>
          <w:p w14:paraId="7D8B660A" w14:textId="77777777" w:rsidR="00603504" w:rsidRDefault="00603504" w:rsidP="00142D33">
            <w:pPr>
              <w:jc w:val="both"/>
            </w:pPr>
          </w:p>
        </w:tc>
      </w:tr>
      <w:tr w:rsidR="00105BBB" w14:paraId="0DB93E7D" w14:textId="77777777" w:rsidTr="00142D33">
        <w:tc>
          <w:tcPr>
            <w:tcW w:w="13716" w:type="dxa"/>
            <w:gridSpan w:val="6"/>
          </w:tcPr>
          <w:p w14:paraId="2BF2692A" w14:textId="77777777" w:rsidR="00105BBB" w:rsidRDefault="00105BBB" w:rsidP="00142D33">
            <w:pPr>
              <w:jc w:val="both"/>
            </w:pPr>
            <w:r w:rsidRPr="00EA0F95">
              <w:rPr>
                <w:b/>
                <w:bCs/>
              </w:rPr>
              <w:t>7.2.3 Assignment of a batch number</w:t>
            </w:r>
          </w:p>
        </w:tc>
      </w:tr>
      <w:tr w:rsidR="00603504" w14:paraId="6F89538E" w14:textId="77777777" w:rsidTr="00F02CA2">
        <w:tc>
          <w:tcPr>
            <w:tcW w:w="5807" w:type="dxa"/>
          </w:tcPr>
          <w:p w14:paraId="169EE6CD" w14:textId="77777777" w:rsidR="00603504" w:rsidRPr="00EA0F95" w:rsidRDefault="00603504" w:rsidP="00142D33">
            <w:pPr>
              <w:jc w:val="both"/>
              <w:rPr>
                <w:b/>
                <w:bCs/>
              </w:rPr>
            </w:pPr>
            <w:r w:rsidRPr="00EA0F95">
              <w:t>A batch number should be assigned to each batch of manufactured bulk product. This number does not need to be identical with the batch number that appears on the label of the finished product, but, if not, it should be easy to relate to that number.</w:t>
            </w:r>
          </w:p>
        </w:tc>
        <w:tc>
          <w:tcPr>
            <w:tcW w:w="992" w:type="dxa"/>
          </w:tcPr>
          <w:p w14:paraId="69091273" w14:textId="77777777" w:rsidR="00603504" w:rsidRDefault="00603504" w:rsidP="00142D33">
            <w:pPr>
              <w:jc w:val="both"/>
            </w:pPr>
          </w:p>
        </w:tc>
        <w:tc>
          <w:tcPr>
            <w:tcW w:w="993" w:type="dxa"/>
          </w:tcPr>
          <w:p w14:paraId="1C15A6AA" w14:textId="77777777" w:rsidR="00603504" w:rsidRDefault="00603504" w:rsidP="00142D33">
            <w:pPr>
              <w:jc w:val="both"/>
            </w:pPr>
          </w:p>
        </w:tc>
        <w:tc>
          <w:tcPr>
            <w:tcW w:w="1134" w:type="dxa"/>
          </w:tcPr>
          <w:p w14:paraId="046367A8" w14:textId="77777777" w:rsidR="00603504" w:rsidRDefault="00603504" w:rsidP="00142D33">
            <w:pPr>
              <w:jc w:val="both"/>
            </w:pPr>
          </w:p>
        </w:tc>
        <w:tc>
          <w:tcPr>
            <w:tcW w:w="1275" w:type="dxa"/>
          </w:tcPr>
          <w:p w14:paraId="748C3CBE" w14:textId="77777777" w:rsidR="00603504" w:rsidRDefault="00603504" w:rsidP="00142D33">
            <w:pPr>
              <w:jc w:val="both"/>
            </w:pPr>
          </w:p>
        </w:tc>
        <w:tc>
          <w:tcPr>
            <w:tcW w:w="3515" w:type="dxa"/>
          </w:tcPr>
          <w:p w14:paraId="43034560" w14:textId="77777777" w:rsidR="00603504" w:rsidRDefault="00603504" w:rsidP="00142D33">
            <w:pPr>
              <w:jc w:val="both"/>
            </w:pPr>
          </w:p>
        </w:tc>
      </w:tr>
      <w:tr w:rsidR="00105BBB" w14:paraId="6EFFF007" w14:textId="77777777" w:rsidTr="00142D33">
        <w:tc>
          <w:tcPr>
            <w:tcW w:w="13716" w:type="dxa"/>
            <w:gridSpan w:val="6"/>
          </w:tcPr>
          <w:p w14:paraId="02576D12" w14:textId="77777777" w:rsidR="00105BBB" w:rsidRDefault="00105BBB" w:rsidP="00142D33">
            <w:pPr>
              <w:jc w:val="both"/>
            </w:pPr>
            <w:r w:rsidRPr="00EA0F95">
              <w:rPr>
                <w:b/>
                <w:bCs/>
              </w:rPr>
              <w:t>7.2.4 Identification of in-process operations</w:t>
            </w:r>
          </w:p>
        </w:tc>
      </w:tr>
      <w:tr w:rsidR="00603504" w14:paraId="371B3D11" w14:textId="77777777" w:rsidTr="00F02CA2">
        <w:tc>
          <w:tcPr>
            <w:tcW w:w="5807" w:type="dxa"/>
          </w:tcPr>
          <w:p w14:paraId="6BA827FD" w14:textId="77777777" w:rsidR="00603504" w:rsidRPr="00EA0F95" w:rsidRDefault="00603504" w:rsidP="00142D33">
            <w:pPr>
              <w:jc w:val="both"/>
              <w:rPr>
                <w:b/>
                <w:bCs/>
              </w:rPr>
            </w:pPr>
            <w:r w:rsidRPr="00EA0F95">
              <w:t xml:space="preserve">7.2.4.1 In accordance with the formula, all raw materials should be measured or weighed, into clean and suitable </w:t>
            </w:r>
            <w:r>
              <w:t>c</w:t>
            </w:r>
            <w:r w:rsidRPr="00EA0F95">
              <w:t>ontainers labelled with appropriate identification or directly into the equipment used for manufacturing.</w:t>
            </w:r>
          </w:p>
        </w:tc>
        <w:tc>
          <w:tcPr>
            <w:tcW w:w="992" w:type="dxa"/>
          </w:tcPr>
          <w:p w14:paraId="2D1317F6" w14:textId="77777777" w:rsidR="00603504" w:rsidRDefault="00603504" w:rsidP="00142D33">
            <w:pPr>
              <w:jc w:val="both"/>
            </w:pPr>
          </w:p>
        </w:tc>
        <w:tc>
          <w:tcPr>
            <w:tcW w:w="993" w:type="dxa"/>
          </w:tcPr>
          <w:p w14:paraId="508B065E" w14:textId="77777777" w:rsidR="00603504" w:rsidRDefault="00603504" w:rsidP="00142D33">
            <w:pPr>
              <w:jc w:val="both"/>
            </w:pPr>
          </w:p>
        </w:tc>
        <w:tc>
          <w:tcPr>
            <w:tcW w:w="1134" w:type="dxa"/>
          </w:tcPr>
          <w:p w14:paraId="4E8C9EC3" w14:textId="77777777" w:rsidR="00603504" w:rsidRDefault="00603504" w:rsidP="00142D33">
            <w:pPr>
              <w:jc w:val="both"/>
            </w:pPr>
          </w:p>
        </w:tc>
        <w:tc>
          <w:tcPr>
            <w:tcW w:w="1275" w:type="dxa"/>
          </w:tcPr>
          <w:p w14:paraId="03B37E9A" w14:textId="77777777" w:rsidR="00603504" w:rsidRDefault="00603504" w:rsidP="00142D33">
            <w:pPr>
              <w:jc w:val="both"/>
            </w:pPr>
          </w:p>
        </w:tc>
        <w:tc>
          <w:tcPr>
            <w:tcW w:w="3515" w:type="dxa"/>
          </w:tcPr>
          <w:p w14:paraId="180C9E22" w14:textId="77777777" w:rsidR="00603504" w:rsidRDefault="00603504" w:rsidP="00142D33">
            <w:pPr>
              <w:jc w:val="both"/>
            </w:pPr>
          </w:p>
        </w:tc>
      </w:tr>
      <w:tr w:rsidR="00603504" w14:paraId="4D55804C" w14:textId="77777777" w:rsidTr="00F02CA2">
        <w:tc>
          <w:tcPr>
            <w:tcW w:w="5807" w:type="dxa"/>
          </w:tcPr>
          <w:p w14:paraId="2B02904A" w14:textId="77777777" w:rsidR="00603504" w:rsidRPr="00EA0F95" w:rsidRDefault="00603504" w:rsidP="00142D33">
            <w:pPr>
              <w:jc w:val="both"/>
              <w:rPr>
                <w:b/>
                <w:bCs/>
              </w:rPr>
            </w:pPr>
            <w:r w:rsidRPr="00EA0F95">
              <w:lastRenderedPageBreak/>
              <w:t>7.2.4.2 At all times, it should be possible to identify major equipment, containers of raw materials and containers of bulk products.</w:t>
            </w:r>
          </w:p>
        </w:tc>
        <w:tc>
          <w:tcPr>
            <w:tcW w:w="992" w:type="dxa"/>
          </w:tcPr>
          <w:p w14:paraId="1C663BEE" w14:textId="77777777" w:rsidR="00603504" w:rsidRDefault="00603504" w:rsidP="00142D33">
            <w:pPr>
              <w:jc w:val="both"/>
            </w:pPr>
          </w:p>
        </w:tc>
        <w:tc>
          <w:tcPr>
            <w:tcW w:w="993" w:type="dxa"/>
          </w:tcPr>
          <w:p w14:paraId="1915D329" w14:textId="77777777" w:rsidR="00603504" w:rsidRDefault="00603504" w:rsidP="00142D33">
            <w:pPr>
              <w:jc w:val="both"/>
            </w:pPr>
          </w:p>
        </w:tc>
        <w:tc>
          <w:tcPr>
            <w:tcW w:w="1134" w:type="dxa"/>
          </w:tcPr>
          <w:p w14:paraId="7823FA3C" w14:textId="77777777" w:rsidR="00603504" w:rsidRDefault="00603504" w:rsidP="00142D33">
            <w:pPr>
              <w:jc w:val="both"/>
            </w:pPr>
          </w:p>
        </w:tc>
        <w:tc>
          <w:tcPr>
            <w:tcW w:w="1275" w:type="dxa"/>
          </w:tcPr>
          <w:p w14:paraId="1743BD1F" w14:textId="77777777" w:rsidR="00603504" w:rsidRDefault="00603504" w:rsidP="00142D33">
            <w:pPr>
              <w:jc w:val="both"/>
            </w:pPr>
          </w:p>
        </w:tc>
        <w:tc>
          <w:tcPr>
            <w:tcW w:w="3515" w:type="dxa"/>
          </w:tcPr>
          <w:p w14:paraId="1CBB0257" w14:textId="77777777" w:rsidR="00603504" w:rsidRDefault="00603504" w:rsidP="00142D33">
            <w:pPr>
              <w:jc w:val="both"/>
            </w:pPr>
          </w:p>
        </w:tc>
      </w:tr>
      <w:tr w:rsidR="00603504" w14:paraId="32181EF0" w14:textId="77777777" w:rsidTr="00F02CA2">
        <w:tc>
          <w:tcPr>
            <w:tcW w:w="5807" w:type="dxa"/>
          </w:tcPr>
          <w:p w14:paraId="6427C264" w14:textId="77777777" w:rsidR="00603504" w:rsidRDefault="00603504" w:rsidP="00142D33">
            <w:pPr>
              <w:jc w:val="both"/>
            </w:pPr>
            <w:r w:rsidRPr="00EA0F95">
              <w:t xml:space="preserve">7.2.4.3 Identification of containers of bulk products should indicate: </w:t>
            </w:r>
          </w:p>
          <w:p w14:paraId="64596DE9" w14:textId="77777777" w:rsidR="00603504" w:rsidRPr="00EA0F95" w:rsidRDefault="00603504" w:rsidP="00142D33">
            <w:pPr>
              <w:jc w:val="both"/>
            </w:pPr>
          </w:p>
          <w:p w14:paraId="55DA7FF3" w14:textId="77777777" w:rsidR="00603504" w:rsidRDefault="00603504" w:rsidP="00142D33">
            <w:pPr>
              <w:jc w:val="both"/>
            </w:pPr>
            <w:r>
              <w:t xml:space="preserve">a) </w:t>
            </w:r>
            <w:r w:rsidRPr="00EA0F95">
              <w:t xml:space="preserve">name or identifying code; </w:t>
            </w:r>
          </w:p>
          <w:p w14:paraId="3A6B743B" w14:textId="77777777" w:rsidR="00603504" w:rsidRPr="00EA0F95" w:rsidRDefault="00603504" w:rsidP="00142D33">
            <w:pPr>
              <w:jc w:val="both"/>
            </w:pPr>
          </w:p>
          <w:p w14:paraId="4756C4F0" w14:textId="77777777" w:rsidR="00603504" w:rsidRDefault="00603504" w:rsidP="00142D33">
            <w:pPr>
              <w:jc w:val="both"/>
            </w:pPr>
            <w:r w:rsidRPr="00EA0F95">
              <w:t xml:space="preserve">b) batch number; </w:t>
            </w:r>
          </w:p>
          <w:p w14:paraId="66CE0C4B" w14:textId="77777777" w:rsidR="00603504" w:rsidRPr="00EA0F95" w:rsidRDefault="00603504" w:rsidP="00142D33">
            <w:pPr>
              <w:jc w:val="both"/>
            </w:pPr>
          </w:p>
          <w:p w14:paraId="09BA82AD" w14:textId="77777777" w:rsidR="00603504" w:rsidRDefault="00603504" w:rsidP="00142D33">
            <w:pPr>
              <w:jc w:val="both"/>
            </w:pPr>
            <w:r w:rsidRPr="00EA0F95">
              <w:t xml:space="preserve">c) storage conditions when such </w:t>
            </w:r>
          </w:p>
          <w:p w14:paraId="5333C9C3" w14:textId="77777777" w:rsidR="00603504" w:rsidRPr="00EA0F95" w:rsidRDefault="00603504" w:rsidP="00142D33">
            <w:pPr>
              <w:jc w:val="both"/>
              <w:rPr>
                <w:b/>
                <w:bCs/>
              </w:rPr>
            </w:pPr>
            <w:r w:rsidRPr="00EA0F95">
              <w:t>information is critical to assure the quality of the product.</w:t>
            </w:r>
          </w:p>
        </w:tc>
        <w:tc>
          <w:tcPr>
            <w:tcW w:w="992" w:type="dxa"/>
          </w:tcPr>
          <w:p w14:paraId="04D03069" w14:textId="77777777" w:rsidR="00603504" w:rsidRDefault="00603504" w:rsidP="00142D33">
            <w:pPr>
              <w:jc w:val="both"/>
            </w:pPr>
          </w:p>
        </w:tc>
        <w:tc>
          <w:tcPr>
            <w:tcW w:w="993" w:type="dxa"/>
          </w:tcPr>
          <w:p w14:paraId="41DDD535" w14:textId="77777777" w:rsidR="00603504" w:rsidRDefault="00603504" w:rsidP="00142D33">
            <w:pPr>
              <w:jc w:val="both"/>
            </w:pPr>
          </w:p>
        </w:tc>
        <w:tc>
          <w:tcPr>
            <w:tcW w:w="1134" w:type="dxa"/>
          </w:tcPr>
          <w:p w14:paraId="6D8704E9" w14:textId="77777777" w:rsidR="00603504" w:rsidRDefault="00603504" w:rsidP="00142D33">
            <w:pPr>
              <w:jc w:val="both"/>
            </w:pPr>
          </w:p>
        </w:tc>
        <w:tc>
          <w:tcPr>
            <w:tcW w:w="1275" w:type="dxa"/>
          </w:tcPr>
          <w:p w14:paraId="6FD445AB" w14:textId="77777777" w:rsidR="00603504" w:rsidRDefault="00603504" w:rsidP="00142D33">
            <w:pPr>
              <w:jc w:val="both"/>
            </w:pPr>
          </w:p>
        </w:tc>
        <w:tc>
          <w:tcPr>
            <w:tcW w:w="3515" w:type="dxa"/>
          </w:tcPr>
          <w:p w14:paraId="3D81A808" w14:textId="77777777" w:rsidR="00603504" w:rsidRDefault="00603504" w:rsidP="00142D33">
            <w:pPr>
              <w:jc w:val="both"/>
            </w:pPr>
          </w:p>
        </w:tc>
      </w:tr>
      <w:tr w:rsidR="00105BBB" w14:paraId="3CF71AF8" w14:textId="77777777" w:rsidTr="00142D33">
        <w:tc>
          <w:tcPr>
            <w:tcW w:w="13716" w:type="dxa"/>
            <w:gridSpan w:val="6"/>
          </w:tcPr>
          <w:p w14:paraId="6267A378" w14:textId="77777777" w:rsidR="00105BBB" w:rsidRDefault="00105BBB" w:rsidP="00142D33">
            <w:pPr>
              <w:jc w:val="both"/>
            </w:pPr>
            <w:r w:rsidRPr="00EA0F95">
              <w:rPr>
                <w:b/>
                <w:bCs/>
              </w:rPr>
              <w:t>7.2.5 In-process control</w:t>
            </w:r>
          </w:p>
        </w:tc>
      </w:tr>
      <w:tr w:rsidR="00603504" w14:paraId="2F29B037" w14:textId="77777777" w:rsidTr="00F02CA2">
        <w:tc>
          <w:tcPr>
            <w:tcW w:w="5807" w:type="dxa"/>
          </w:tcPr>
          <w:p w14:paraId="6ED276E8" w14:textId="77777777" w:rsidR="00603504" w:rsidRPr="00EA0F95" w:rsidRDefault="00603504" w:rsidP="00142D33">
            <w:pPr>
              <w:jc w:val="both"/>
              <w:rPr>
                <w:b/>
                <w:bCs/>
              </w:rPr>
            </w:pPr>
            <w:r w:rsidRPr="00EA0F95">
              <w:t>7.2.5.1 In-process controls and their acceptance criteria should be defined.</w:t>
            </w:r>
          </w:p>
        </w:tc>
        <w:tc>
          <w:tcPr>
            <w:tcW w:w="992" w:type="dxa"/>
          </w:tcPr>
          <w:p w14:paraId="1B2881D1" w14:textId="77777777" w:rsidR="00603504" w:rsidRDefault="00603504" w:rsidP="00142D33">
            <w:pPr>
              <w:jc w:val="both"/>
            </w:pPr>
          </w:p>
        </w:tc>
        <w:tc>
          <w:tcPr>
            <w:tcW w:w="993" w:type="dxa"/>
          </w:tcPr>
          <w:p w14:paraId="7C08F92D" w14:textId="77777777" w:rsidR="00603504" w:rsidRDefault="00603504" w:rsidP="00142D33">
            <w:pPr>
              <w:jc w:val="both"/>
            </w:pPr>
          </w:p>
        </w:tc>
        <w:tc>
          <w:tcPr>
            <w:tcW w:w="1134" w:type="dxa"/>
          </w:tcPr>
          <w:p w14:paraId="296B19A8" w14:textId="77777777" w:rsidR="00603504" w:rsidRDefault="00603504" w:rsidP="00142D33">
            <w:pPr>
              <w:jc w:val="both"/>
            </w:pPr>
          </w:p>
        </w:tc>
        <w:tc>
          <w:tcPr>
            <w:tcW w:w="1275" w:type="dxa"/>
          </w:tcPr>
          <w:p w14:paraId="0CC41D13" w14:textId="77777777" w:rsidR="00603504" w:rsidRDefault="00603504" w:rsidP="00142D33">
            <w:pPr>
              <w:jc w:val="both"/>
            </w:pPr>
          </w:p>
        </w:tc>
        <w:tc>
          <w:tcPr>
            <w:tcW w:w="3515" w:type="dxa"/>
          </w:tcPr>
          <w:p w14:paraId="5A9C099D" w14:textId="77777777" w:rsidR="00603504" w:rsidRDefault="00603504" w:rsidP="00142D33">
            <w:pPr>
              <w:jc w:val="both"/>
            </w:pPr>
          </w:p>
        </w:tc>
      </w:tr>
      <w:tr w:rsidR="00603504" w14:paraId="708B394E" w14:textId="77777777" w:rsidTr="00F02CA2">
        <w:tc>
          <w:tcPr>
            <w:tcW w:w="5807" w:type="dxa"/>
          </w:tcPr>
          <w:p w14:paraId="6D5A0233" w14:textId="77777777" w:rsidR="00603504" w:rsidRPr="00EA0F95" w:rsidRDefault="00603504" w:rsidP="00142D33">
            <w:pPr>
              <w:jc w:val="both"/>
              <w:rPr>
                <w:b/>
                <w:bCs/>
              </w:rPr>
            </w:pPr>
            <w:r w:rsidRPr="00EA0F95">
              <w:t xml:space="preserve">7.2.5.2 In-process controls should be performed according to a defined </w:t>
            </w:r>
            <w:proofErr w:type="spellStart"/>
            <w:r w:rsidRPr="00EA0F95">
              <w:t>programme</w:t>
            </w:r>
            <w:proofErr w:type="spellEnd"/>
            <w:r w:rsidRPr="00EA0F95">
              <w:t>.</w:t>
            </w:r>
          </w:p>
        </w:tc>
        <w:tc>
          <w:tcPr>
            <w:tcW w:w="992" w:type="dxa"/>
          </w:tcPr>
          <w:p w14:paraId="31133EA9" w14:textId="77777777" w:rsidR="00603504" w:rsidRDefault="00603504" w:rsidP="00142D33">
            <w:pPr>
              <w:jc w:val="both"/>
            </w:pPr>
          </w:p>
        </w:tc>
        <w:tc>
          <w:tcPr>
            <w:tcW w:w="993" w:type="dxa"/>
          </w:tcPr>
          <w:p w14:paraId="4A57B508" w14:textId="77777777" w:rsidR="00603504" w:rsidRDefault="00603504" w:rsidP="00142D33">
            <w:pPr>
              <w:jc w:val="both"/>
            </w:pPr>
          </w:p>
        </w:tc>
        <w:tc>
          <w:tcPr>
            <w:tcW w:w="1134" w:type="dxa"/>
          </w:tcPr>
          <w:p w14:paraId="3061805C" w14:textId="77777777" w:rsidR="00603504" w:rsidRDefault="00603504" w:rsidP="00142D33">
            <w:pPr>
              <w:jc w:val="both"/>
            </w:pPr>
          </w:p>
        </w:tc>
        <w:tc>
          <w:tcPr>
            <w:tcW w:w="1275" w:type="dxa"/>
          </w:tcPr>
          <w:p w14:paraId="278620A4" w14:textId="77777777" w:rsidR="00603504" w:rsidRDefault="00603504" w:rsidP="00142D33">
            <w:pPr>
              <w:jc w:val="both"/>
            </w:pPr>
          </w:p>
        </w:tc>
        <w:tc>
          <w:tcPr>
            <w:tcW w:w="3515" w:type="dxa"/>
          </w:tcPr>
          <w:p w14:paraId="5F9EF789" w14:textId="77777777" w:rsidR="00603504" w:rsidRDefault="00603504" w:rsidP="00142D33">
            <w:pPr>
              <w:jc w:val="both"/>
            </w:pPr>
          </w:p>
        </w:tc>
      </w:tr>
      <w:tr w:rsidR="00603504" w14:paraId="59F7EF41" w14:textId="77777777" w:rsidTr="00F02CA2">
        <w:tc>
          <w:tcPr>
            <w:tcW w:w="5807" w:type="dxa"/>
          </w:tcPr>
          <w:p w14:paraId="0B56BD23" w14:textId="7C6F3431" w:rsidR="00852F9D" w:rsidRDefault="00603504" w:rsidP="00142D33">
            <w:pPr>
              <w:jc w:val="both"/>
            </w:pPr>
            <w:r>
              <w:t>7.2.5.3 Any result outside the acceptance criteria should be reported and appropriately investigated.</w:t>
            </w:r>
          </w:p>
          <w:p w14:paraId="28224CD0" w14:textId="651FADAD" w:rsidR="00852F9D" w:rsidRPr="00EA0F95" w:rsidRDefault="00852F9D" w:rsidP="00142D33">
            <w:pPr>
              <w:jc w:val="both"/>
            </w:pPr>
          </w:p>
        </w:tc>
        <w:tc>
          <w:tcPr>
            <w:tcW w:w="992" w:type="dxa"/>
          </w:tcPr>
          <w:p w14:paraId="46E99B8F" w14:textId="77777777" w:rsidR="00603504" w:rsidRDefault="00603504" w:rsidP="00142D33">
            <w:pPr>
              <w:jc w:val="both"/>
            </w:pPr>
          </w:p>
        </w:tc>
        <w:tc>
          <w:tcPr>
            <w:tcW w:w="993" w:type="dxa"/>
          </w:tcPr>
          <w:p w14:paraId="0B01882E" w14:textId="77777777" w:rsidR="00603504" w:rsidRDefault="00603504" w:rsidP="00142D33">
            <w:pPr>
              <w:jc w:val="both"/>
            </w:pPr>
          </w:p>
        </w:tc>
        <w:tc>
          <w:tcPr>
            <w:tcW w:w="1134" w:type="dxa"/>
          </w:tcPr>
          <w:p w14:paraId="197A6ACC" w14:textId="77777777" w:rsidR="00603504" w:rsidRDefault="00603504" w:rsidP="00142D33">
            <w:pPr>
              <w:jc w:val="both"/>
            </w:pPr>
          </w:p>
        </w:tc>
        <w:tc>
          <w:tcPr>
            <w:tcW w:w="1275" w:type="dxa"/>
          </w:tcPr>
          <w:p w14:paraId="085FE602" w14:textId="77777777" w:rsidR="00603504" w:rsidRDefault="00603504" w:rsidP="00142D33">
            <w:pPr>
              <w:jc w:val="both"/>
            </w:pPr>
          </w:p>
        </w:tc>
        <w:tc>
          <w:tcPr>
            <w:tcW w:w="3515" w:type="dxa"/>
          </w:tcPr>
          <w:p w14:paraId="6207A2A8" w14:textId="77777777" w:rsidR="00603504" w:rsidRDefault="00603504" w:rsidP="00142D33">
            <w:pPr>
              <w:jc w:val="both"/>
            </w:pPr>
          </w:p>
        </w:tc>
      </w:tr>
      <w:tr w:rsidR="00105BBB" w14:paraId="50A929F8" w14:textId="77777777" w:rsidTr="00142D33">
        <w:tc>
          <w:tcPr>
            <w:tcW w:w="13716" w:type="dxa"/>
            <w:gridSpan w:val="6"/>
          </w:tcPr>
          <w:p w14:paraId="17A283DB" w14:textId="77777777" w:rsidR="00105BBB" w:rsidRDefault="00105BBB" w:rsidP="00142D33">
            <w:pPr>
              <w:jc w:val="both"/>
            </w:pPr>
            <w:r w:rsidRPr="00EA0F95">
              <w:rPr>
                <w:b/>
                <w:bCs/>
              </w:rPr>
              <w:t>7.2.6 Bulk product storage</w:t>
            </w:r>
          </w:p>
        </w:tc>
      </w:tr>
      <w:tr w:rsidR="00603504" w14:paraId="64F944AE" w14:textId="77777777" w:rsidTr="00F02CA2">
        <w:tc>
          <w:tcPr>
            <w:tcW w:w="5807" w:type="dxa"/>
          </w:tcPr>
          <w:p w14:paraId="04BBFEE4" w14:textId="77777777" w:rsidR="00603504" w:rsidRPr="00EA0F95" w:rsidRDefault="00603504" w:rsidP="00142D33">
            <w:pPr>
              <w:jc w:val="both"/>
              <w:rPr>
                <w:b/>
                <w:bCs/>
              </w:rPr>
            </w:pPr>
            <w:r w:rsidRPr="00EA0F95">
              <w:t>7.2.6.1 Bulk product should be stored in suitable containers, in defined areas, and under appropriate conditions.</w:t>
            </w:r>
          </w:p>
        </w:tc>
        <w:tc>
          <w:tcPr>
            <w:tcW w:w="992" w:type="dxa"/>
          </w:tcPr>
          <w:p w14:paraId="3B2E249B" w14:textId="77777777" w:rsidR="00603504" w:rsidRDefault="00603504" w:rsidP="00142D33">
            <w:pPr>
              <w:jc w:val="both"/>
            </w:pPr>
          </w:p>
        </w:tc>
        <w:tc>
          <w:tcPr>
            <w:tcW w:w="993" w:type="dxa"/>
          </w:tcPr>
          <w:p w14:paraId="743F157D" w14:textId="77777777" w:rsidR="00603504" w:rsidRDefault="00603504" w:rsidP="00142D33">
            <w:pPr>
              <w:jc w:val="both"/>
            </w:pPr>
          </w:p>
        </w:tc>
        <w:tc>
          <w:tcPr>
            <w:tcW w:w="1134" w:type="dxa"/>
          </w:tcPr>
          <w:p w14:paraId="2BEC2203" w14:textId="77777777" w:rsidR="00603504" w:rsidRDefault="00603504" w:rsidP="00142D33">
            <w:pPr>
              <w:jc w:val="both"/>
            </w:pPr>
          </w:p>
        </w:tc>
        <w:tc>
          <w:tcPr>
            <w:tcW w:w="1275" w:type="dxa"/>
          </w:tcPr>
          <w:p w14:paraId="1CE191BA" w14:textId="77777777" w:rsidR="00603504" w:rsidRDefault="00603504" w:rsidP="00142D33">
            <w:pPr>
              <w:jc w:val="both"/>
            </w:pPr>
          </w:p>
        </w:tc>
        <w:tc>
          <w:tcPr>
            <w:tcW w:w="3515" w:type="dxa"/>
          </w:tcPr>
          <w:p w14:paraId="14A04EBC" w14:textId="77777777" w:rsidR="00603504" w:rsidRDefault="00603504" w:rsidP="00142D33">
            <w:pPr>
              <w:jc w:val="both"/>
            </w:pPr>
          </w:p>
        </w:tc>
      </w:tr>
      <w:tr w:rsidR="00603504" w14:paraId="503147B7" w14:textId="77777777" w:rsidTr="00F02CA2">
        <w:tc>
          <w:tcPr>
            <w:tcW w:w="5807" w:type="dxa"/>
          </w:tcPr>
          <w:p w14:paraId="49CCC4DE" w14:textId="77777777" w:rsidR="00603504" w:rsidRPr="00EA0F95" w:rsidRDefault="00603504" w:rsidP="00142D33">
            <w:pPr>
              <w:jc w:val="both"/>
              <w:rPr>
                <w:b/>
                <w:bCs/>
              </w:rPr>
            </w:pPr>
            <w:r w:rsidRPr="00EA0F95">
              <w:lastRenderedPageBreak/>
              <w:t>7.2.6.2 The maximum bulk product storage duration should be defined.</w:t>
            </w:r>
          </w:p>
        </w:tc>
        <w:tc>
          <w:tcPr>
            <w:tcW w:w="992" w:type="dxa"/>
          </w:tcPr>
          <w:p w14:paraId="4FA94393" w14:textId="77777777" w:rsidR="00603504" w:rsidRDefault="00603504" w:rsidP="00142D33">
            <w:pPr>
              <w:jc w:val="both"/>
            </w:pPr>
          </w:p>
        </w:tc>
        <w:tc>
          <w:tcPr>
            <w:tcW w:w="993" w:type="dxa"/>
          </w:tcPr>
          <w:p w14:paraId="2B9250D2" w14:textId="77777777" w:rsidR="00603504" w:rsidRDefault="00603504" w:rsidP="00142D33">
            <w:pPr>
              <w:jc w:val="both"/>
            </w:pPr>
          </w:p>
        </w:tc>
        <w:tc>
          <w:tcPr>
            <w:tcW w:w="1134" w:type="dxa"/>
          </w:tcPr>
          <w:p w14:paraId="75A227B0" w14:textId="77777777" w:rsidR="00603504" w:rsidRDefault="00603504" w:rsidP="00142D33">
            <w:pPr>
              <w:jc w:val="both"/>
            </w:pPr>
          </w:p>
        </w:tc>
        <w:tc>
          <w:tcPr>
            <w:tcW w:w="1275" w:type="dxa"/>
          </w:tcPr>
          <w:p w14:paraId="68D98751" w14:textId="77777777" w:rsidR="00603504" w:rsidRDefault="00603504" w:rsidP="00142D33">
            <w:pPr>
              <w:jc w:val="both"/>
            </w:pPr>
          </w:p>
        </w:tc>
        <w:tc>
          <w:tcPr>
            <w:tcW w:w="3515" w:type="dxa"/>
          </w:tcPr>
          <w:p w14:paraId="7C291C58" w14:textId="77777777" w:rsidR="00603504" w:rsidRDefault="00603504" w:rsidP="00142D33">
            <w:pPr>
              <w:jc w:val="both"/>
            </w:pPr>
          </w:p>
        </w:tc>
      </w:tr>
      <w:tr w:rsidR="00603504" w14:paraId="7D352722" w14:textId="77777777" w:rsidTr="00F02CA2">
        <w:tc>
          <w:tcPr>
            <w:tcW w:w="5807" w:type="dxa"/>
          </w:tcPr>
          <w:p w14:paraId="0D99191E" w14:textId="77777777" w:rsidR="00603504" w:rsidRPr="00EA0F95" w:rsidRDefault="00603504" w:rsidP="00142D33">
            <w:pPr>
              <w:jc w:val="both"/>
              <w:rPr>
                <w:b/>
                <w:bCs/>
              </w:rPr>
            </w:pPr>
            <w:r w:rsidRPr="00EA0F95">
              <w:t>7.2.6.3 When this duration is reached, the bulk product should be re-evaluated before use.</w:t>
            </w:r>
          </w:p>
        </w:tc>
        <w:tc>
          <w:tcPr>
            <w:tcW w:w="992" w:type="dxa"/>
          </w:tcPr>
          <w:p w14:paraId="45653B03" w14:textId="77777777" w:rsidR="00603504" w:rsidRDefault="00603504" w:rsidP="00142D33">
            <w:pPr>
              <w:jc w:val="both"/>
            </w:pPr>
          </w:p>
        </w:tc>
        <w:tc>
          <w:tcPr>
            <w:tcW w:w="993" w:type="dxa"/>
          </w:tcPr>
          <w:p w14:paraId="5795B4E2" w14:textId="77777777" w:rsidR="00603504" w:rsidRDefault="00603504" w:rsidP="00142D33">
            <w:pPr>
              <w:jc w:val="both"/>
            </w:pPr>
          </w:p>
        </w:tc>
        <w:tc>
          <w:tcPr>
            <w:tcW w:w="1134" w:type="dxa"/>
          </w:tcPr>
          <w:p w14:paraId="04DAEF06" w14:textId="77777777" w:rsidR="00603504" w:rsidRDefault="00603504" w:rsidP="00142D33">
            <w:pPr>
              <w:jc w:val="both"/>
            </w:pPr>
          </w:p>
        </w:tc>
        <w:tc>
          <w:tcPr>
            <w:tcW w:w="1275" w:type="dxa"/>
          </w:tcPr>
          <w:p w14:paraId="5E106430" w14:textId="77777777" w:rsidR="00603504" w:rsidRDefault="00603504" w:rsidP="00142D33">
            <w:pPr>
              <w:jc w:val="both"/>
            </w:pPr>
          </w:p>
        </w:tc>
        <w:tc>
          <w:tcPr>
            <w:tcW w:w="3515" w:type="dxa"/>
          </w:tcPr>
          <w:p w14:paraId="35E06951" w14:textId="77777777" w:rsidR="00603504" w:rsidRDefault="00603504" w:rsidP="00142D33">
            <w:pPr>
              <w:jc w:val="both"/>
            </w:pPr>
          </w:p>
        </w:tc>
      </w:tr>
      <w:tr w:rsidR="00105BBB" w14:paraId="43758B3C" w14:textId="77777777" w:rsidTr="00142D33">
        <w:tc>
          <w:tcPr>
            <w:tcW w:w="13716" w:type="dxa"/>
            <w:gridSpan w:val="6"/>
          </w:tcPr>
          <w:p w14:paraId="7B2B33F7" w14:textId="77777777" w:rsidR="00105BBB" w:rsidRDefault="00105BBB" w:rsidP="00142D33">
            <w:pPr>
              <w:jc w:val="both"/>
            </w:pPr>
            <w:r w:rsidRPr="00105BBB">
              <w:rPr>
                <w:b/>
                <w:bCs/>
              </w:rPr>
              <w:t>7.2.7 Re-stocking raw materials</w:t>
            </w:r>
          </w:p>
        </w:tc>
      </w:tr>
      <w:tr w:rsidR="00603504" w14:paraId="72CB10D8" w14:textId="77777777" w:rsidTr="00F02CA2">
        <w:tc>
          <w:tcPr>
            <w:tcW w:w="5807" w:type="dxa"/>
          </w:tcPr>
          <w:p w14:paraId="0F6B440F" w14:textId="77777777" w:rsidR="00603504" w:rsidRPr="00EA0F95" w:rsidRDefault="00603504" w:rsidP="00142D33">
            <w:pPr>
              <w:jc w:val="both"/>
            </w:pPr>
            <w:r>
              <w:t>If raw materials remain unused after weighing and are intended and deemed acceptable to return to stock, their containers should be closed and properly identified.</w:t>
            </w:r>
          </w:p>
        </w:tc>
        <w:tc>
          <w:tcPr>
            <w:tcW w:w="992" w:type="dxa"/>
          </w:tcPr>
          <w:p w14:paraId="211E9CF6" w14:textId="77777777" w:rsidR="00603504" w:rsidRDefault="00603504" w:rsidP="00142D33">
            <w:pPr>
              <w:jc w:val="both"/>
            </w:pPr>
          </w:p>
        </w:tc>
        <w:tc>
          <w:tcPr>
            <w:tcW w:w="993" w:type="dxa"/>
          </w:tcPr>
          <w:p w14:paraId="2E7854F9" w14:textId="77777777" w:rsidR="00603504" w:rsidRDefault="00603504" w:rsidP="00142D33">
            <w:pPr>
              <w:jc w:val="both"/>
            </w:pPr>
          </w:p>
        </w:tc>
        <w:tc>
          <w:tcPr>
            <w:tcW w:w="1134" w:type="dxa"/>
          </w:tcPr>
          <w:p w14:paraId="68E0FB42" w14:textId="77777777" w:rsidR="00603504" w:rsidRDefault="00603504" w:rsidP="00142D33">
            <w:pPr>
              <w:jc w:val="both"/>
            </w:pPr>
          </w:p>
        </w:tc>
        <w:tc>
          <w:tcPr>
            <w:tcW w:w="1275" w:type="dxa"/>
          </w:tcPr>
          <w:p w14:paraId="1A140D1D" w14:textId="77777777" w:rsidR="00603504" w:rsidRDefault="00603504" w:rsidP="00142D33">
            <w:pPr>
              <w:jc w:val="both"/>
            </w:pPr>
          </w:p>
        </w:tc>
        <w:tc>
          <w:tcPr>
            <w:tcW w:w="3515" w:type="dxa"/>
          </w:tcPr>
          <w:p w14:paraId="0E47C7DD" w14:textId="77777777" w:rsidR="00603504" w:rsidRDefault="00603504" w:rsidP="00142D33">
            <w:pPr>
              <w:jc w:val="both"/>
            </w:pPr>
          </w:p>
        </w:tc>
      </w:tr>
      <w:tr w:rsidR="00105BBB" w14:paraId="324B5471" w14:textId="77777777" w:rsidTr="00142D33">
        <w:tc>
          <w:tcPr>
            <w:tcW w:w="13716" w:type="dxa"/>
            <w:gridSpan w:val="6"/>
          </w:tcPr>
          <w:p w14:paraId="73522B12" w14:textId="77777777" w:rsidR="00105BBB" w:rsidRDefault="00105BBB" w:rsidP="00142D33">
            <w:pPr>
              <w:jc w:val="both"/>
            </w:pPr>
            <w:r w:rsidRPr="00EA0F95">
              <w:rPr>
                <w:b/>
                <w:bCs/>
              </w:rPr>
              <w:t>7.3 Packaging operations</w:t>
            </w:r>
          </w:p>
        </w:tc>
      </w:tr>
      <w:tr w:rsidR="00105BBB" w14:paraId="22FCC4FD" w14:textId="77777777" w:rsidTr="00142D33">
        <w:tc>
          <w:tcPr>
            <w:tcW w:w="13716" w:type="dxa"/>
            <w:gridSpan w:val="6"/>
          </w:tcPr>
          <w:p w14:paraId="0EF3331E" w14:textId="77777777" w:rsidR="00105BBB" w:rsidRDefault="00105BBB" w:rsidP="00142D33">
            <w:pPr>
              <w:jc w:val="both"/>
            </w:pPr>
            <w:r w:rsidRPr="00EA0F95">
              <w:rPr>
                <w:b/>
                <w:bCs/>
              </w:rPr>
              <w:t>7.3.1 Availability of relevant documents</w:t>
            </w:r>
          </w:p>
        </w:tc>
      </w:tr>
      <w:tr w:rsidR="00603504" w14:paraId="7E037C76" w14:textId="77777777" w:rsidTr="00F02CA2">
        <w:tc>
          <w:tcPr>
            <w:tcW w:w="5807" w:type="dxa"/>
          </w:tcPr>
          <w:p w14:paraId="561DF580" w14:textId="77777777" w:rsidR="00603504" w:rsidRPr="003C6ADD" w:rsidRDefault="00603504" w:rsidP="00142D33">
            <w:pPr>
              <w:jc w:val="both"/>
            </w:pPr>
            <w:r>
              <w:t>7.3.1.1 Relevant documentation should be available at each stage of packaging operations.</w:t>
            </w:r>
          </w:p>
        </w:tc>
        <w:tc>
          <w:tcPr>
            <w:tcW w:w="992" w:type="dxa"/>
          </w:tcPr>
          <w:p w14:paraId="5660164D" w14:textId="77777777" w:rsidR="00603504" w:rsidRDefault="00603504" w:rsidP="00142D33">
            <w:pPr>
              <w:jc w:val="both"/>
            </w:pPr>
          </w:p>
        </w:tc>
        <w:tc>
          <w:tcPr>
            <w:tcW w:w="993" w:type="dxa"/>
          </w:tcPr>
          <w:p w14:paraId="3F4469E8" w14:textId="77777777" w:rsidR="00603504" w:rsidRDefault="00603504" w:rsidP="00142D33">
            <w:pPr>
              <w:jc w:val="both"/>
            </w:pPr>
          </w:p>
        </w:tc>
        <w:tc>
          <w:tcPr>
            <w:tcW w:w="1134" w:type="dxa"/>
          </w:tcPr>
          <w:p w14:paraId="0EA09562" w14:textId="77777777" w:rsidR="00603504" w:rsidRDefault="00603504" w:rsidP="00142D33">
            <w:pPr>
              <w:jc w:val="both"/>
            </w:pPr>
          </w:p>
        </w:tc>
        <w:tc>
          <w:tcPr>
            <w:tcW w:w="1275" w:type="dxa"/>
          </w:tcPr>
          <w:p w14:paraId="418F7A90" w14:textId="77777777" w:rsidR="00603504" w:rsidRDefault="00603504" w:rsidP="00142D33">
            <w:pPr>
              <w:jc w:val="both"/>
            </w:pPr>
          </w:p>
        </w:tc>
        <w:tc>
          <w:tcPr>
            <w:tcW w:w="3515" w:type="dxa"/>
          </w:tcPr>
          <w:p w14:paraId="385DB55D" w14:textId="77777777" w:rsidR="00603504" w:rsidRDefault="00603504" w:rsidP="00142D33">
            <w:pPr>
              <w:jc w:val="both"/>
            </w:pPr>
          </w:p>
        </w:tc>
      </w:tr>
      <w:tr w:rsidR="00603504" w14:paraId="3B5B0B6A" w14:textId="77777777" w:rsidTr="00F02CA2">
        <w:tc>
          <w:tcPr>
            <w:tcW w:w="5807" w:type="dxa"/>
          </w:tcPr>
          <w:p w14:paraId="66CAA63D" w14:textId="77777777" w:rsidR="00603504" w:rsidRPr="003C6ADD" w:rsidRDefault="00603504" w:rsidP="00142D33">
            <w:pPr>
              <w:jc w:val="both"/>
            </w:pPr>
            <w:r>
              <w:t>7.3.1.2 Packaging operations should be carried out according to packaging documentation including:</w:t>
            </w:r>
          </w:p>
        </w:tc>
        <w:tc>
          <w:tcPr>
            <w:tcW w:w="992" w:type="dxa"/>
          </w:tcPr>
          <w:p w14:paraId="0758573E" w14:textId="77777777" w:rsidR="00603504" w:rsidRDefault="00603504" w:rsidP="00142D33">
            <w:pPr>
              <w:jc w:val="both"/>
            </w:pPr>
          </w:p>
        </w:tc>
        <w:tc>
          <w:tcPr>
            <w:tcW w:w="993" w:type="dxa"/>
          </w:tcPr>
          <w:p w14:paraId="63179A45" w14:textId="77777777" w:rsidR="00603504" w:rsidRDefault="00603504" w:rsidP="00142D33">
            <w:pPr>
              <w:jc w:val="both"/>
            </w:pPr>
          </w:p>
        </w:tc>
        <w:tc>
          <w:tcPr>
            <w:tcW w:w="1134" w:type="dxa"/>
          </w:tcPr>
          <w:p w14:paraId="08FDB605" w14:textId="77777777" w:rsidR="00603504" w:rsidRDefault="00603504" w:rsidP="00142D33">
            <w:pPr>
              <w:jc w:val="both"/>
            </w:pPr>
          </w:p>
        </w:tc>
        <w:tc>
          <w:tcPr>
            <w:tcW w:w="1275" w:type="dxa"/>
          </w:tcPr>
          <w:p w14:paraId="083C8C0D" w14:textId="77777777" w:rsidR="00603504" w:rsidRDefault="00603504" w:rsidP="00142D33">
            <w:pPr>
              <w:jc w:val="both"/>
            </w:pPr>
          </w:p>
        </w:tc>
        <w:tc>
          <w:tcPr>
            <w:tcW w:w="3515" w:type="dxa"/>
          </w:tcPr>
          <w:p w14:paraId="15D584F9" w14:textId="77777777" w:rsidR="00603504" w:rsidRDefault="00603504" w:rsidP="00142D33">
            <w:pPr>
              <w:jc w:val="both"/>
            </w:pPr>
          </w:p>
        </w:tc>
      </w:tr>
      <w:tr w:rsidR="00603504" w14:paraId="682F0D5E" w14:textId="77777777" w:rsidTr="00F02CA2">
        <w:tc>
          <w:tcPr>
            <w:tcW w:w="5807" w:type="dxa"/>
          </w:tcPr>
          <w:p w14:paraId="2ED1BBDF" w14:textId="77777777" w:rsidR="00603504" w:rsidRPr="003C6ADD" w:rsidRDefault="00603504" w:rsidP="00142D33">
            <w:pPr>
              <w:jc w:val="both"/>
            </w:pPr>
            <w:r w:rsidRPr="003C6ADD">
              <w:t>a) suitable equipment;</w:t>
            </w:r>
          </w:p>
        </w:tc>
        <w:tc>
          <w:tcPr>
            <w:tcW w:w="992" w:type="dxa"/>
          </w:tcPr>
          <w:p w14:paraId="3F213619" w14:textId="77777777" w:rsidR="00603504" w:rsidRDefault="00603504" w:rsidP="00142D33">
            <w:pPr>
              <w:jc w:val="both"/>
            </w:pPr>
          </w:p>
        </w:tc>
        <w:tc>
          <w:tcPr>
            <w:tcW w:w="993" w:type="dxa"/>
          </w:tcPr>
          <w:p w14:paraId="78253FFC" w14:textId="77777777" w:rsidR="00603504" w:rsidRDefault="00603504" w:rsidP="00142D33">
            <w:pPr>
              <w:jc w:val="both"/>
            </w:pPr>
          </w:p>
        </w:tc>
        <w:tc>
          <w:tcPr>
            <w:tcW w:w="1134" w:type="dxa"/>
          </w:tcPr>
          <w:p w14:paraId="59F4F504" w14:textId="77777777" w:rsidR="00603504" w:rsidRDefault="00603504" w:rsidP="00142D33">
            <w:pPr>
              <w:jc w:val="both"/>
            </w:pPr>
          </w:p>
        </w:tc>
        <w:tc>
          <w:tcPr>
            <w:tcW w:w="1275" w:type="dxa"/>
          </w:tcPr>
          <w:p w14:paraId="2568769E" w14:textId="77777777" w:rsidR="00603504" w:rsidRDefault="00603504" w:rsidP="00142D33">
            <w:pPr>
              <w:jc w:val="both"/>
            </w:pPr>
          </w:p>
        </w:tc>
        <w:tc>
          <w:tcPr>
            <w:tcW w:w="3515" w:type="dxa"/>
          </w:tcPr>
          <w:p w14:paraId="339B4EE9" w14:textId="77777777" w:rsidR="00603504" w:rsidRDefault="00603504" w:rsidP="00142D33">
            <w:pPr>
              <w:jc w:val="both"/>
            </w:pPr>
          </w:p>
        </w:tc>
      </w:tr>
      <w:tr w:rsidR="00603504" w14:paraId="546A7B9A" w14:textId="77777777" w:rsidTr="00F02CA2">
        <w:tc>
          <w:tcPr>
            <w:tcW w:w="5807" w:type="dxa"/>
          </w:tcPr>
          <w:p w14:paraId="7020CF59" w14:textId="77777777" w:rsidR="00603504" w:rsidRPr="003C6ADD" w:rsidRDefault="00603504" w:rsidP="00142D33">
            <w:pPr>
              <w:jc w:val="both"/>
            </w:pPr>
            <w:r w:rsidRPr="003C6ADD">
              <w:t>b) list of packaging materials defined for the intended finished product;</w:t>
            </w:r>
          </w:p>
        </w:tc>
        <w:tc>
          <w:tcPr>
            <w:tcW w:w="992" w:type="dxa"/>
          </w:tcPr>
          <w:p w14:paraId="35BF815E" w14:textId="77777777" w:rsidR="00603504" w:rsidRDefault="00603504" w:rsidP="00142D33">
            <w:pPr>
              <w:jc w:val="both"/>
            </w:pPr>
          </w:p>
        </w:tc>
        <w:tc>
          <w:tcPr>
            <w:tcW w:w="993" w:type="dxa"/>
          </w:tcPr>
          <w:p w14:paraId="0ED2CCB1" w14:textId="77777777" w:rsidR="00603504" w:rsidRDefault="00603504" w:rsidP="00142D33">
            <w:pPr>
              <w:jc w:val="both"/>
            </w:pPr>
          </w:p>
        </w:tc>
        <w:tc>
          <w:tcPr>
            <w:tcW w:w="1134" w:type="dxa"/>
          </w:tcPr>
          <w:p w14:paraId="4357A0F5" w14:textId="77777777" w:rsidR="00603504" w:rsidRDefault="00603504" w:rsidP="00142D33">
            <w:pPr>
              <w:jc w:val="both"/>
            </w:pPr>
          </w:p>
        </w:tc>
        <w:tc>
          <w:tcPr>
            <w:tcW w:w="1275" w:type="dxa"/>
          </w:tcPr>
          <w:p w14:paraId="13C6A3BC" w14:textId="77777777" w:rsidR="00603504" w:rsidRDefault="00603504" w:rsidP="00142D33">
            <w:pPr>
              <w:jc w:val="both"/>
            </w:pPr>
          </w:p>
        </w:tc>
        <w:tc>
          <w:tcPr>
            <w:tcW w:w="3515" w:type="dxa"/>
          </w:tcPr>
          <w:p w14:paraId="468416C6" w14:textId="77777777" w:rsidR="00603504" w:rsidRDefault="00603504" w:rsidP="00142D33">
            <w:pPr>
              <w:jc w:val="both"/>
            </w:pPr>
          </w:p>
        </w:tc>
      </w:tr>
      <w:tr w:rsidR="00603504" w14:paraId="35C8BAAC" w14:textId="77777777" w:rsidTr="00F02CA2">
        <w:tc>
          <w:tcPr>
            <w:tcW w:w="5807" w:type="dxa"/>
          </w:tcPr>
          <w:p w14:paraId="49D5F7C9" w14:textId="77777777" w:rsidR="00603504" w:rsidRDefault="00603504" w:rsidP="00142D33">
            <w:pPr>
              <w:jc w:val="both"/>
            </w:pPr>
            <w:r w:rsidRPr="003C6ADD">
              <w:t>c) detailed packaging operations such as filling, closing, labelling, and coding.</w:t>
            </w:r>
          </w:p>
          <w:p w14:paraId="119DEB7F" w14:textId="77777777" w:rsidR="009878E3" w:rsidRDefault="009878E3" w:rsidP="00142D33">
            <w:pPr>
              <w:jc w:val="both"/>
            </w:pPr>
          </w:p>
          <w:p w14:paraId="6DD274B8" w14:textId="77777777" w:rsidR="009878E3" w:rsidRDefault="009878E3" w:rsidP="00142D33">
            <w:pPr>
              <w:jc w:val="both"/>
            </w:pPr>
          </w:p>
          <w:p w14:paraId="14149C56" w14:textId="72602759" w:rsidR="009878E3" w:rsidRPr="003C6ADD" w:rsidRDefault="009878E3" w:rsidP="00142D33">
            <w:pPr>
              <w:jc w:val="both"/>
            </w:pPr>
          </w:p>
        </w:tc>
        <w:tc>
          <w:tcPr>
            <w:tcW w:w="992" w:type="dxa"/>
          </w:tcPr>
          <w:p w14:paraId="75BE5D77" w14:textId="77777777" w:rsidR="00603504" w:rsidRDefault="00603504" w:rsidP="00142D33">
            <w:pPr>
              <w:jc w:val="both"/>
            </w:pPr>
          </w:p>
        </w:tc>
        <w:tc>
          <w:tcPr>
            <w:tcW w:w="993" w:type="dxa"/>
          </w:tcPr>
          <w:p w14:paraId="23149059" w14:textId="77777777" w:rsidR="00603504" w:rsidRDefault="00603504" w:rsidP="00142D33">
            <w:pPr>
              <w:jc w:val="both"/>
            </w:pPr>
          </w:p>
        </w:tc>
        <w:tc>
          <w:tcPr>
            <w:tcW w:w="1134" w:type="dxa"/>
          </w:tcPr>
          <w:p w14:paraId="7E1B0173" w14:textId="77777777" w:rsidR="00603504" w:rsidRDefault="00603504" w:rsidP="00142D33">
            <w:pPr>
              <w:jc w:val="both"/>
            </w:pPr>
          </w:p>
        </w:tc>
        <w:tc>
          <w:tcPr>
            <w:tcW w:w="1275" w:type="dxa"/>
          </w:tcPr>
          <w:p w14:paraId="6D138F89" w14:textId="77777777" w:rsidR="00603504" w:rsidRDefault="00603504" w:rsidP="00142D33">
            <w:pPr>
              <w:jc w:val="both"/>
            </w:pPr>
          </w:p>
        </w:tc>
        <w:tc>
          <w:tcPr>
            <w:tcW w:w="3515" w:type="dxa"/>
          </w:tcPr>
          <w:p w14:paraId="2276773A" w14:textId="77777777" w:rsidR="00603504" w:rsidRDefault="00603504" w:rsidP="00142D33">
            <w:pPr>
              <w:jc w:val="both"/>
            </w:pPr>
          </w:p>
        </w:tc>
      </w:tr>
      <w:tr w:rsidR="00105BBB" w14:paraId="6329EA37" w14:textId="77777777" w:rsidTr="00142D33">
        <w:tc>
          <w:tcPr>
            <w:tcW w:w="13716" w:type="dxa"/>
            <w:gridSpan w:val="6"/>
          </w:tcPr>
          <w:p w14:paraId="70AE20B6" w14:textId="77777777" w:rsidR="00105BBB" w:rsidRDefault="00105BBB" w:rsidP="00142D33">
            <w:pPr>
              <w:jc w:val="both"/>
            </w:pPr>
            <w:r w:rsidRPr="003C6ADD">
              <w:rPr>
                <w:b/>
                <w:bCs/>
              </w:rPr>
              <w:t>7.3.2 Start-up checks</w:t>
            </w:r>
          </w:p>
        </w:tc>
      </w:tr>
      <w:tr w:rsidR="00603504" w14:paraId="6ACAFFC6" w14:textId="77777777" w:rsidTr="00F02CA2">
        <w:tc>
          <w:tcPr>
            <w:tcW w:w="5807" w:type="dxa"/>
          </w:tcPr>
          <w:p w14:paraId="5A0B22CF" w14:textId="77777777" w:rsidR="00603504" w:rsidRPr="003C6ADD" w:rsidRDefault="00603504" w:rsidP="00142D33">
            <w:pPr>
              <w:jc w:val="both"/>
            </w:pPr>
            <w:r w:rsidRPr="003C6ADD">
              <w:lastRenderedPageBreak/>
              <w:t>Before starting any packaging operation, it should be ensured that:</w:t>
            </w:r>
          </w:p>
        </w:tc>
        <w:tc>
          <w:tcPr>
            <w:tcW w:w="992" w:type="dxa"/>
          </w:tcPr>
          <w:p w14:paraId="78434F70" w14:textId="77777777" w:rsidR="00603504" w:rsidRDefault="00603504" w:rsidP="00142D33">
            <w:pPr>
              <w:jc w:val="both"/>
            </w:pPr>
          </w:p>
        </w:tc>
        <w:tc>
          <w:tcPr>
            <w:tcW w:w="993" w:type="dxa"/>
          </w:tcPr>
          <w:p w14:paraId="494B7FA3" w14:textId="77777777" w:rsidR="00603504" w:rsidRDefault="00603504" w:rsidP="00142D33">
            <w:pPr>
              <w:jc w:val="both"/>
            </w:pPr>
          </w:p>
        </w:tc>
        <w:tc>
          <w:tcPr>
            <w:tcW w:w="1134" w:type="dxa"/>
          </w:tcPr>
          <w:p w14:paraId="096FB54C" w14:textId="77777777" w:rsidR="00603504" w:rsidRDefault="00603504" w:rsidP="00142D33">
            <w:pPr>
              <w:jc w:val="both"/>
            </w:pPr>
          </w:p>
        </w:tc>
        <w:tc>
          <w:tcPr>
            <w:tcW w:w="1275" w:type="dxa"/>
          </w:tcPr>
          <w:p w14:paraId="1D8ADB16" w14:textId="77777777" w:rsidR="00603504" w:rsidRDefault="00603504" w:rsidP="00142D33">
            <w:pPr>
              <w:jc w:val="both"/>
            </w:pPr>
          </w:p>
        </w:tc>
        <w:tc>
          <w:tcPr>
            <w:tcW w:w="3515" w:type="dxa"/>
          </w:tcPr>
          <w:p w14:paraId="7303907D" w14:textId="77777777" w:rsidR="00603504" w:rsidRDefault="00603504" w:rsidP="00142D33">
            <w:pPr>
              <w:jc w:val="both"/>
            </w:pPr>
          </w:p>
        </w:tc>
      </w:tr>
      <w:tr w:rsidR="00603504" w14:paraId="32F0030E" w14:textId="77777777" w:rsidTr="00F02CA2">
        <w:tc>
          <w:tcPr>
            <w:tcW w:w="5807" w:type="dxa"/>
          </w:tcPr>
          <w:p w14:paraId="08C32C38" w14:textId="77777777" w:rsidR="00603504" w:rsidRPr="003C6ADD" w:rsidRDefault="00603504" w:rsidP="00142D33">
            <w:pPr>
              <w:jc w:val="both"/>
            </w:pPr>
            <w:r>
              <w:t>a) the area has been cleared of materials to avoid mixing with materials from previous operations;</w:t>
            </w:r>
          </w:p>
        </w:tc>
        <w:tc>
          <w:tcPr>
            <w:tcW w:w="992" w:type="dxa"/>
          </w:tcPr>
          <w:p w14:paraId="4284195D" w14:textId="77777777" w:rsidR="00603504" w:rsidRDefault="00603504" w:rsidP="00142D33">
            <w:pPr>
              <w:jc w:val="both"/>
            </w:pPr>
          </w:p>
        </w:tc>
        <w:tc>
          <w:tcPr>
            <w:tcW w:w="993" w:type="dxa"/>
          </w:tcPr>
          <w:p w14:paraId="60CDE764" w14:textId="77777777" w:rsidR="00603504" w:rsidRDefault="00603504" w:rsidP="00142D33">
            <w:pPr>
              <w:jc w:val="both"/>
            </w:pPr>
          </w:p>
        </w:tc>
        <w:tc>
          <w:tcPr>
            <w:tcW w:w="1134" w:type="dxa"/>
          </w:tcPr>
          <w:p w14:paraId="7462DDB4" w14:textId="77777777" w:rsidR="00603504" w:rsidRDefault="00603504" w:rsidP="00142D33">
            <w:pPr>
              <w:jc w:val="both"/>
            </w:pPr>
          </w:p>
        </w:tc>
        <w:tc>
          <w:tcPr>
            <w:tcW w:w="1275" w:type="dxa"/>
          </w:tcPr>
          <w:p w14:paraId="0FE03C74" w14:textId="77777777" w:rsidR="00603504" w:rsidRDefault="00603504" w:rsidP="00142D33">
            <w:pPr>
              <w:jc w:val="both"/>
            </w:pPr>
          </w:p>
        </w:tc>
        <w:tc>
          <w:tcPr>
            <w:tcW w:w="3515" w:type="dxa"/>
          </w:tcPr>
          <w:p w14:paraId="287BDD92" w14:textId="77777777" w:rsidR="00603504" w:rsidRDefault="00603504" w:rsidP="00142D33">
            <w:pPr>
              <w:jc w:val="both"/>
            </w:pPr>
          </w:p>
        </w:tc>
      </w:tr>
      <w:tr w:rsidR="00603504" w14:paraId="0683ECE6" w14:textId="77777777" w:rsidTr="00F02CA2">
        <w:tc>
          <w:tcPr>
            <w:tcW w:w="5807" w:type="dxa"/>
          </w:tcPr>
          <w:p w14:paraId="3CB201D5" w14:textId="77777777" w:rsidR="00603504" w:rsidRPr="003C6ADD" w:rsidRDefault="00603504" w:rsidP="00142D33">
            <w:pPr>
              <w:jc w:val="both"/>
            </w:pPr>
            <w:r w:rsidRPr="003C6ADD">
              <w:t>b) all documentation relevant to the packaging operations, is available;</w:t>
            </w:r>
          </w:p>
        </w:tc>
        <w:tc>
          <w:tcPr>
            <w:tcW w:w="992" w:type="dxa"/>
          </w:tcPr>
          <w:p w14:paraId="13FD28BD" w14:textId="77777777" w:rsidR="00603504" w:rsidRDefault="00603504" w:rsidP="00142D33">
            <w:pPr>
              <w:jc w:val="both"/>
            </w:pPr>
          </w:p>
        </w:tc>
        <w:tc>
          <w:tcPr>
            <w:tcW w:w="993" w:type="dxa"/>
          </w:tcPr>
          <w:p w14:paraId="7210A4C3" w14:textId="77777777" w:rsidR="00603504" w:rsidRDefault="00603504" w:rsidP="00142D33">
            <w:pPr>
              <w:jc w:val="both"/>
            </w:pPr>
          </w:p>
        </w:tc>
        <w:tc>
          <w:tcPr>
            <w:tcW w:w="1134" w:type="dxa"/>
          </w:tcPr>
          <w:p w14:paraId="6FF1E855" w14:textId="77777777" w:rsidR="00603504" w:rsidRDefault="00603504" w:rsidP="00142D33">
            <w:pPr>
              <w:jc w:val="both"/>
            </w:pPr>
          </w:p>
        </w:tc>
        <w:tc>
          <w:tcPr>
            <w:tcW w:w="1275" w:type="dxa"/>
          </w:tcPr>
          <w:p w14:paraId="2E6AF785" w14:textId="77777777" w:rsidR="00603504" w:rsidRDefault="00603504" w:rsidP="00142D33">
            <w:pPr>
              <w:jc w:val="both"/>
            </w:pPr>
          </w:p>
        </w:tc>
        <w:tc>
          <w:tcPr>
            <w:tcW w:w="3515" w:type="dxa"/>
          </w:tcPr>
          <w:p w14:paraId="58A67FDB" w14:textId="77777777" w:rsidR="00603504" w:rsidRDefault="00603504" w:rsidP="00142D33">
            <w:pPr>
              <w:jc w:val="both"/>
            </w:pPr>
          </w:p>
        </w:tc>
      </w:tr>
      <w:tr w:rsidR="00603504" w14:paraId="143CFA4B" w14:textId="77777777" w:rsidTr="00F02CA2">
        <w:tc>
          <w:tcPr>
            <w:tcW w:w="5807" w:type="dxa"/>
          </w:tcPr>
          <w:p w14:paraId="0E23DC18" w14:textId="77777777" w:rsidR="00603504" w:rsidRPr="003C6ADD" w:rsidRDefault="00603504" w:rsidP="00142D33">
            <w:pPr>
              <w:jc w:val="both"/>
            </w:pPr>
            <w:r w:rsidRPr="003C6ADD">
              <w:t>c) all packaging materials are available;</w:t>
            </w:r>
          </w:p>
        </w:tc>
        <w:tc>
          <w:tcPr>
            <w:tcW w:w="992" w:type="dxa"/>
          </w:tcPr>
          <w:p w14:paraId="10BF4276" w14:textId="77777777" w:rsidR="00603504" w:rsidRDefault="00603504" w:rsidP="00142D33">
            <w:pPr>
              <w:jc w:val="both"/>
            </w:pPr>
          </w:p>
        </w:tc>
        <w:tc>
          <w:tcPr>
            <w:tcW w:w="993" w:type="dxa"/>
          </w:tcPr>
          <w:p w14:paraId="1465761F" w14:textId="77777777" w:rsidR="00603504" w:rsidRDefault="00603504" w:rsidP="00142D33">
            <w:pPr>
              <w:jc w:val="both"/>
            </w:pPr>
          </w:p>
        </w:tc>
        <w:tc>
          <w:tcPr>
            <w:tcW w:w="1134" w:type="dxa"/>
          </w:tcPr>
          <w:p w14:paraId="7ADD505A" w14:textId="77777777" w:rsidR="00603504" w:rsidRDefault="00603504" w:rsidP="00142D33">
            <w:pPr>
              <w:jc w:val="both"/>
            </w:pPr>
          </w:p>
        </w:tc>
        <w:tc>
          <w:tcPr>
            <w:tcW w:w="1275" w:type="dxa"/>
          </w:tcPr>
          <w:p w14:paraId="17608F13" w14:textId="77777777" w:rsidR="00603504" w:rsidRDefault="00603504" w:rsidP="00142D33">
            <w:pPr>
              <w:jc w:val="both"/>
            </w:pPr>
          </w:p>
        </w:tc>
        <w:tc>
          <w:tcPr>
            <w:tcW w:w="3515" w:type="dxa"/>
          </w:tcPr>
          <w:p w14:paraId="6E5D8179" w14:textId="77777777" w:rsidR="00603504" w:rsidRDefault="00603504" w:rsidP="00142D33">
            <w:pPr>
              <w:jc w:val="both"/>
            </w:pPr>
          </w:p>
        </w:tc>
      </w:tr>
      <w:tr w:rsidR="00603504" w14:paraId="2560FC5A" w14:textId="77777777" w:rsidTr="00F02CA2">
        <w:tc>
          <w:tcPr>
            <w:tcW w:w="5807" w:type="dxa"/>
          </w:tcPr>
          <w:p w14:paraId="025AC220" w14:textId="77777777" w:rsidR="00603504" w:rsidRPr="003C6ADD" w:rsidRDefault="00603504" w:rsidP="00142D33">
            <w:pPr>
              <w:jc w:val="both"/>
            </w:pPr>
            <w:r w:rsidRPr="003C6ADD">
              <w:t>d) suitable equipment is available for use, in working order, cleaned and, if necessary, sanitized;</w:t>
            </w:r>
          </w:p>
        </w:tc>
        <w:tc>
          <w:tcPr>
            <w:tcW w:w="992" w:type="dxa"/>
          </w:tcPr>
          <w:p w14:paraId="6ED605E9" w14:textId="77777777" w:rsidR="00603504" w:rsidRDefault="00603504" w:rsidP="00142D33">
            <w:pPr>
              <w:jc w:val="both"/>
            </w:pPr>
          </w:p>
        </w:tc>
        <w:tc>
          <w:tcPr>
            <w:tcW w:w="993" w:type="dxa"/>
          </w:tcPr>
          <w:p w14:paraId="23ADB602" w14:textId="77777777" w:rsidR="00603504" w:rsidRDefault="00603504" w:rsidP="00142D33">
            <w:pPr>
              <w:jc w:val="both"/>
            </w:pPr>
          </w:p>
        </w:tc>
        <w:tc>
          <w:tcPr>
            <w:tcW w:w="1134" w:type="dxa"/>
          </w:tcPr>
          <w:p w14:paraId="6AD17413" w14:textId="77777777" w:rsidR="00603504" w:rsidRDefault="00603504" w:rsidP="00142D33">
            <w:pPr>
              <w:jc w:val="both"/>
            </w:pPr>
          </w:p>
        </w:tc>
        <w:tc>
          <w:tcPr>
            <w:tcW w:w="1275" w:type="dxa"/>
          </w:tcPr>
          <w:p w14:paraId="005EFB76" w14:textId="77777777" w:rsidR="00603504" w:rsidRDefault="00603504" w:rsidP="00142D33">
            <w:pPr>
              <w:jc w:val="both"/>
            </w:pPr>
          </w:p>
        </w:tc>
        <w:tc>
          <w:tcPr>
            <w:tcW w:w="3515" w:type="dxa"/>
          </w:tcPr>
          <w:p w14:paraId="56E18966" w14:textId="77777777" w:rsidR="00603504" w:rsidRDefault="00603504" w:rsidP="00142D33">
            <w:pPr>
              <w:jc w:val="both"/>
            </w:pPr>
          </w:p>
        </w:tc>
      </w:tr>
      <w:tr w:rsidR="00603504" w14:paraId="5415937C" w14:textId="77777777" w:rsidTr="00F02CA2">
        <w:tc>
          <w:tcPr>
            <w:tcW w:w="5807" w:type="dxa"/>
          </w:tcPr>
          <w:p w14:paraId="14BDD8F2" w14:textId="77777777" w:rsidR="00603504" w:rsidRPr="003C6ADD" w:rsidRDefault="00603504" w:rsidP="00142D33">
            <w:pPr>
              <w:jc w:val="both"/>
            </w:pPr>
            <w:r w:rsidRPr="003C6ADD">
              <w:t>e) any coding to permit identification of the product is defined.</w:t>
            </w:r>
          </w:p>
        </w:tc>
        <w:tc>
          <w:tcPr>
            <w:tcW w:w="992" w:type="dxa"/>
          </w:tcPr>
          <w:p w14:paraId="523883FF" w14:textId="77777777" w:rsidR="00603504" w:rsidRDefault="00603504" w:rsidP="00142D33">
            <w:pPr>
              <w:jc w:val="both"/>
            </w:pPr>
          </w:p>
        </w:tc>
        <w:tc>
          <w:tcPr>
            <w:tcW w:w="993" w:type="dxa"/>
          </w:tcPr>
          <w:p w14:paraId="5D2C9D6F" w14:textId="77777777" w:rsidR="00603504" w:rsidRDefault="00603504" w:rsidP="00142D33">
            <w:pPr>
              <w:jc w:val="both"/>
            </w:pPr>
          </w:p>
        </w:tc>
        <w:tc>
          <w:tcPr>
            <w:tcW w:w="1134" w:type="dxa"/>
          </w:tcPr>
          <w:p w14:paraId="12B3B051" w14:textId="77777777" w:rsidR="00603504" w:rsidRDefault="00603504" w:rsidP="00142D33">
            <w:pPr>
              <w:jc w:val="both"/>
            </w:pPr>
          </w:p>
        </w:tc>
        <w:tc>
          <w:tcPr>
            <w:tcW w:w="1275" w:type="dxa"/>
          </w:tcPr>
          <w:p w14:paraId="127FD5D1" w14:textId="77777777" w:rsidR="00603504" w:rsidRDefault="00603504" w:rsidP="00142D33">
            <w:pPr>
              <w:jc w:val="both"/>
            </w:pPr>
          </w:p>
        </w:tc>
        <w:tc>
          <w:tcPr>
            <w:tcW w:w="3515" w:type="dxa"/>
          </w:tcPr>
          <w:p w14:paraId="4D3A63DA" w14:textId="77777777" w:rsidR="00603504" w:rsidRDefault="00603504" w:rsidP="00142D33">
            <w:pPr>
              <w:jc w:val="both"/>
            </w:pPr>
          </w:p>
        </w:tc>
      </w:tr>
      <w:tr w:rsidR="00105BBB" w14:paraId="43140CB8" w14:textId="77777777" w:rsidTr="00142D33">
        <w:tc>
          <w:tcPr>
            <w:tcW w:w="13716" w:type="dxa"/>
            <w:gridSpan w:val="6"/>
          </w:tcPr>
          <w:p w14:paraId="5AC7EE76" w14:textId="77777777" w:rsidR="00105BBB" w:rsidRDefault="00105BBB" w:rsidP="00142D33">
            <w:pPr>
              <w:jc w:val="both"/>
            </w:pPr>
            <w:r w:rsidRPr="003C6ADD">
              <w:rPr>
                <w:b/>
                <w:bCs/>
              </w:rPr>
              <w:t>7.3.3 Assignment of batch number</w:t>
            </w:r>
          </w:p>
        </w:tc>
      </w:tr>
      <w:tr w:rsidR="00603504" w14:paraId="2E95F258" w14:textId="77777777" w:rsidTr="00F02CA2">
        <w:trPr>
          <w:trHeight w:val="350"/>
        </w:trPr>
        <w:tc>
          <w:tcPr>
            <w:tcW w:w="5807" w:type="dxa"/>
          </w:tcPr>
          <w:p w14:paraId="7338BF3D" w14:textId="77777777" w:rsidR="00603504" w:rsidRPr="003C6ADD" w:rsidRDefault="00603504" w:rsidP="00142D33">
            <w:pPr>
              <w:jc w:val="both"/>
            </w:pPr>
            <w:r>
              <w:t>7.3.3.1 A batch number should be assigned to each unit of finished product.</w:t>
            </w:r>
          </w:p>
        </w:tc>
        <w:tc>
          <w:tcPr>
            <w:tcW w:w="992" w:type="dxa"/>
          </w:tcPr>
          <w:p w14:paraId="630D838A" w14:textId="77777777" w:rsidR="00603504" w:rsidRDefault="00603504" w:rsidP="00142D33">
            <w:pPr>
              <w:jc w:val="both"/>
            </w:pPr>
          </w:p>
        </w:tc>
        <w:tc>
          <w:tcPr>
            <w:tcW w:w="993" w:type="dxa"/>
          </w:tcPr>
          <w:p w14:paraId="187C330E" w14:textId="77777777" w:rsidR="00603504" w:rsidRDefault="00603504" w:rsidP="00142D33">
            <w:pPr>
              <w:jc w:val="both"/>
            </w:pPr>
          </w:p>
        </w:tc>
        <w:tc>
          <w:tcPr>
            <w:tcW w:w="1134" w:type="dxa"/>
          </w:tcPr>
          <w:p w14:paraId="1CA48E14" w14:textId="77777777" w:rsidR="00603504" w:rsidRDefault="00603504" w:rsidP="00142D33">
            <w:pPr>
              <w:jc w:val="both"/>
            </w:pPr>
          </w:p>
        </w:tc>
        <w:tc>
          <w:tcPr>
            <w:tcW w:w="1275" w:type="dxa"/>
          </w:tcPr>
          <w:p w14:paraId="6FEB54E1" w14:textId="77777777" w:rsidR="00603504" w:rsidRDefault="00603504" w:rsidP="00142D33">
            <w:pPr>
              <w:jc w:val="both"/>
            </w:pPr>
          </w:p>
        </w:tc>
        <w:tc>
          <w:tcPr>
            <w:tcW w:w="3515" w:type="dxa"/>
          </w:tcPr>
          <w:p w14:paraId="32241DBF" w14:textId="77777777" w:rsidR="00603504" w:rsidRDefault="00603504" w:rsidP="00142D33">
            <w:pPr>
              <w:jc w:val="both"/>
            </w:pPr>
          </w:p>
        </w:tc>
      </w:tr>
      <w:tr w:rsidR="00603504" w14:paraId="6B81ADA1" w14:textId="77777777" w:rsidTr="00F02CA2">
        <w:tc>
          <w:tcPr>
            <w:tcW w:w="5807" w:type="dxa"/>
          </w:tcPr>
          <w:p w14:paraId="497ED829" w14:textId="77777777" w:rsidR="00603504" w:rsidRPr="003C6ADD" w:rsidRDefault="00603504" w:rsidP="00142D33">
            <w:pPr>
              <w:jc w:val="both"/>
            </w:pPr>
            <w:r>
              <w:t>7.3.3.2 This number does not need to be identical with the batch number that appears on the label of the bulk product, but, if not, it should be easy to relate to that number.</w:t>
            </w:r>
          </w:p>
        </w:tc>
        <w:tc>
          <w:tcPr>
            <w:tcW w:w="992" w:type="dxa"/>
          </w:tcPr>
          <w:p w14:paraId="22376D98" w14:textId="77777777" w:rsidR="00603504" w:rsidRDefault="00603504" w:rsidP="00142D33">
            <w:pPr>
              <w:jc w:val="both"/>
            </w:pPr>
          </w:p>
        </w:tc>
        <w:tc>
          <w:tcPr>
            <w:tcW w:w="993" w:type="dxa"/>
          </w:tcPr>
          <w:p w14:paraId="43742BBF" w14:textId="77777777" w:rsidR="00603504" w:rsidRDefault="00603504" w:rsidP="00142D33">
            <w:pPr>
              <w:jc w:val="both"/>
            </w:pPr>
          </w:p>
        </w:tc>
        <w:tc>
          <w:tcPr>
            <w:tcW w:w="1134" w:type="dxa"/>
          </w:tcPr>
          <w:p w14:paraId="709B3488" w14:textId="77777777" w:rsidR="00603504" w:rsidRDefault="00603504" w:rsidP="00142D33">
            <w:pPr>
              <w:jc w:val="both"/>
            </w:pPr>
          </w:p>
        </w:tc>
        <w:tc>
          <w:tcPr>
            <w:tcW w:w="1275" w:type="dxa"/>
          </w:tcPr>
          <w:p w14:paraId="0D3B3F2B" w14:textId="77777777" w:rsidR="00603504" w:rsidRDefault="00603504" w:rsidP="00142D33">
            <w:pPr>
              <w:jc w:val="both"/>
            </w:pPr>
          </w:p>
        </w:tc>
        <w:tc>
          <w:tcPr>
            <w:tcW w:w="3515" w:type="dxa"/>
          </w:tcPr>
          <w:p w14:paraId="34F30E8B" w14:textId="77777777" w:rsidR="00603504" w:rsidRDefault="00603504" w:rsidP="00142D33">
            <w:pPr>
              <w:jc w:val="both"/>
            </w:pPr>
          </w:p>
        </w:tc>
      </w:tr>
      <w:tr w:rsidR="00105BBB" w14:paraId="317DDD9A" w14:textId="77777777" w:rsidTr="00142D33">
        <w:tc>
          <w:tcPr>
            <w:tcW w:w="13716" w:type="dxa"/>
            <w:gridSpan w:val="6"/>
          </w:tcPr>
          <w:p w14:paraId="68EEF019" w14:textId="77777777" w:rsidR="00105BBB" w:rsidRDefault="00105BBB" w:rsidP="00142D33">
            <w:pPr>
              <w:jc w:val="both"/>
            </w:pPr>
            <w:r w:rsidRPr="000A2442">
              <w:rPr>
                <w:b/>
                <w:bCs/>
              </w:rPr>
              <w:t>7.3.4 Packaging line identification</w:t>
            </w:r>
          </w:p>
        </w:tc>
      </w:tr>
      <w:tr w:rsidR="00603504" w14:paraId="168AA388" w14:textId="77777777" w:rsidTr="00F02CA2">
        <w:tc>
          <w:tcPr>
            <w:tcW w:w="5807" w:type="dxa"/>
          </w:tcPr>
          <w:p w14:paraId="44AB33B6" w14:textId="77777777" w:rsidR="00603504" w:rsidRDefault="00603504" w:rsidP="00142D33">
            <w:pPr>
              <w:jc w:val="both"/>
            </w:pPr>
            <w:r>
              <w:t xml:space="preserve">At all times, it should be possible to identify the packaging line with its name or identifying code, the name or </w:t>
            </w:r>
          </w:p>
          <w:p w14:paraId="76EBB3FE" w14:textId="77777777" w:rsidR="00603504" w:rsidRDefault="00603504" w:rsidP="00142D33">
            <w:pPr>
              <w:jc w:val="both"/>
            </w:pPr>
            <w:r>
              <w:t>identifying code of the finished product and the batch number.</w:t>
            </w:r>
          </w:p>
        </w:tc>
        <w:tc>
          <w:tcPr>
            <w:tcW w:w="992" w:type="dxa"/>
          </w:tcPr>
          <w:p w14:paraId="4B65002C" w14:textId="77777777" w:rsidR="00603504" w:rsidRDefault="00603504" w:rsidP="00142D33">
            <w:pPr>
              <w:jc w:val="both"/>
            </w:pPr>
          </w:p>
        </w:tc>
        <w:tc>
          <w:tcPr>
            <w:tcW w:w="993" w:type="dxa"/>
          </w:tcPr>
          <w:p w14:paraId="7CC47D36" w14:textId="77777777" w:rsidR="00603504" w:rsidRDefault="00603504" w:rsidP="00142D33">
            <w:pPr>
              <w:jc w:val="both"/>
            </w:pPr>
          </w:p>
        </w:tc>
        <w:tc>
          <w:tcPr>
            <w:tcW w:w="1134" w:type="dxa"/>
          </w:tcPr>
          <w:p w14:paraId="59569212" w14:textId="77777777" w:rsidR="00603504" w:rsidRDefault="00603504" w:rsidP="00142D33">
            <w:pPr>
              <w:jc w:val="both"/>
            </w:pPr>
          </w:p>
        </w:tc>
        <w:tc>
          <w:tcPr>
            <w:tcW w:w="1275" w:type="dxa"/>
          </w:tcPr>
          <w:p w14:paraId="692EAB48" w14:textId="77777777" w:rsidR="00603504" w:rsidRDefault="00603504" w:rsidP="00142D33">
            <w:pPr>
              <w:jc w:val="both"/>
            </w:pPr>
          </w:p>
        </w:tc>
        <w:tc>
          <w:tcPr>
            <w:tcW w:w="3515" w:type="dxa"/>
          </w:tcPr>
          <w:p w14:paraId="3E6DD4D4" w14:textId="77777777" w:rsidR="00603504" w:rsidRDefault="00603504" w:rsidP="00142D33">
            <w:pPr>
              <w:jc w:val="both"/>
            </w:pPr>
          </w:p>
        </w:tc>
      </w:tr>
      <w:tr w:rsidR="00105BBB" w14:paraId="0BC8D2D8" w14:textId="77777777" w:rsidTr="00142D33">
        <w:tc>
          <w:tcPr>
            <w:tcW w:w="13716" w:type="dxa"/>
            <w:gridSpan w:val="6"/>
          </w:tcPr>
          <w:p w14:paraId="5FB05C11" w14:textId="77777777" w:rsidR="00105BBB" w:rsidRDefault="00105BBB" w:rsidP="00142D33">
            <w:pPr>
              <w:jc w:val="both"/>
            </w:pPr>
            <w:r w:rsidRPr="000A2442">
              <w:rPr>
                <w:b/>
                <w:bCs/>
              </w:rPr>
              <w:t>7.3.5 Checks of on-line control equipment</w:t>
            </w:r>
          </w:p>
        </w:tc>
      </w:tr>
      <w:tr w:rsidR="00603504" w14:paraId="4232829B" w14:textId="77777777" w:rsidTr="00F02CA2">
        <w:tc>
          <w:tcPr>
            <w:tcW w:w="5807" w:type="dxa"/>
          </w:tcPr>
          <w:p w14:paraId="22ECAB37" w14:textId="77777777" w:rsidR="00603504" w:rsidRDefault="00603504" w:rsidP="00142D33">
            <w:pPr>
              <w:jc w:val="both"/>
            </w:pPr>
            <w:r w:rsidRPr="000A2442">
              <w:t xml:space="preserve">If used, on-line control equipment should be regularly checked according to a defined </w:t>
            </w:r>
            <w:proofErr w:type="spellStart"/>
            <w:r w:rsidRPr="000A2442">
              <w:t>programme</w:t>
            </w:r>
            <w:proofErr w:type="spellEnd"/>
            <w:r w:rsidRPr="000A2442">
              <w:t>.</w:t>
            </w:r>
          </w:p>
          <w:p w14:paraId="324D53B4" w14:textId="3DD4AC8E" w:rsidR="009878E3" w:rsidRDefault="009878E3" w:rsidP="00142D33">
            <w:pPr>
              <w:jc w:val="both"/>
            </w:pPr>
          </w:p>
        </w:tc>
        <w:tc>
          <w:tcPr>
            <w:tcW w:w="992" w:type="dxa"/>
          </w:tcPr>
          <w:p w14:paraId="5B90F2CF" w14:textId="77777777" w:rsidR="00603504" w:rsidRDefault="00603504" w:rsidP="00142D33">
            <w:pPr>
              <w:jc w:val="both"/>
            </w:pPr>
          </w:p>
        </w:tc>
        <w:tc>
          <w:tcPr>
            <w:tcW w:w="993" w:type="dxa"/>
          </w:tcPr>
          <w:p w14:paraId="62BFE7E8" w14:textId="77777777" w:rsidR="00603504" w:rsidRDefault="00603504" w:rsidP="00142D33">
            <w:pPr>
              <w:jc w:val="both"/>
            </w:pPr>
          </w:p>
        </w:tc>
        <w:tc>
          <w:tcPr>
            <w:tcW w:w="1134" w:type="dxa"/>
          </w:tcPr>
          <w:p w14:paraId="1F9E32AE" w14:textId="77777777" w:rsidR="00603504" w:rsidRDefault="00603504" w:rsidP="00142D33">
            <w:pPr>
              <w:jc w:val="both"/>
            </w:pPr>
          </w:p>
        </w:tc>
        <w:tc>
          <w:tcPr>
            <w:tcW w:w="1275" w:type="dxa"/>
          </w:tcPr>
          <w:p w14:paraId="130B0C6A" w14:textId="77777777" w:rsidR="00603504" w:rsidRDefault="00603504" w:rsidP="00142D33">
            <w:pPr>
              <w:jc w:val="both"/>
            </w:pPr>
          </w:p>
        </w:tc>
        <w:tc>
          <w:tcPr>
            <w:tcW w:w="3515" w:type="dxa"/>
          </w:tcPr>
          <w:p w14:paraId="29E7F1C3" w14:textId="77777777" w:rsidR="00603504" w:rsidRDefault="00603504" w:rsidP="00142D33">
            <w:pPr>
              <w:jc w:val="both"/>
            </w:pPr>
          </w:p>
        </w:tc>
      </w:tr>
      <w:tr w:rsidR="00105BBB" w14:paraId="1590E4EB" w14:textId="77777777" w:rsidTr="00142D33">
        <w:tc>
          <w:tcPr>
            <w:tcW w:w="13716" w:type="dxa"/>
            <w:gridSpan w:val="6"/>
          </w:tcPr>
          <w:p w14:paraId="26C95A10" w14:textId="77777777" w:rsidR="00105BBB" w:rsidRDefault="00105BBB" w:rsidP="00142D33">
            <w:pPr>
              <w:jc w:val="both"/>
            </w:pPr>
            <w:r w:rsidRPr="000A2442">
              <w:rPr>
                <w:b/>
                <w:bCs/>
              </w:rPr>
              <w:lastRenderedPageBreak/>
              <w:t>7.3.6 In-process control</w:t>
            </w:r>
          </w:p>
        </w:tc>
      </w:tr>
      <w:tr w:rsidR="00603504" w14:paraId="20DC4FCE" w14:textId="77777777" w:rsidTr="00F02CA2">
        <w:tc>
          <w:tcPr>
            <w:tcW w:w="5807" w:type="dxa"/>
          </w:tcPr>
          <w:p w14:paraId="72AABB53" w14:textId="77777777" w:rsidR="00603504" w:rsidRDefault="00603504" w:rsidP="00142D33">
            <w:pPr>
              <w:jc w:val="both"/>
            </w:pPr>
            <w:r>
              <w:t>7.3.6.1 In-process controls and their acceptance criteria should be defined.</w:t>
            </w:r>
          </w:p>
        </w:tc>
        <w:tc>
          <w:tcPr>
            <w:tcW w:w="992" w:type="dxa"/>
          </w:tcPr>
          <w:p w14:paraId="1AE14296" w14:textId="77777777" w:rsidR="00603504" w:rsidRDefault="00603504" w:rsidP="00142D33">
            <w:pPr>
              <w:jc w:val="both"/>
            </w:pPr>
          </w:p>
        </w:tc>
        <w:tc>
          <w:tcPr>
            <w:tcW w:w="993" w:type="dxa"/>
          </w:tcPr>
          <w:p w14:paraId="4EC42977" w14:textId="77777777" w:rsidR="00603504" w:rsidRDefault="00603504" w:rsidP="00142D33">
            <w:pPr>
              <w:jc w:val="both"/>
            </w:pPr>
          </w:p>
        </w:tc>
        <w:tc>
          <w:tcPr>
            <w:tcW w:w="1134" w:type="dxa"/>
          </w:tcPr>
          <w:p w14:paraId="46E24C68" w14:textId="77777777" w:rsidR="00603504" w:rsidRDefault="00603504" w:rsidP="00142D33">
            <w:pPr>
              <w:jc w:val="both"/>
            </w:pPr>
          </w:p>
        </w:tc>
        <w:tc>
          <w:tcPr>
            <w:tcW w:w="1275" w:type="dxa"/>
          </w:tcPr>
          <w:p w14:paraId="729A077F" w14:textId="77777777" w:rsidR="00603504" w:rsidRDefault="00603504" w:rsidP="00142D33">
            <w:pPr>
              <w:jc w:val="both"/>
            </w:pPr>
          </w:p>
        </w:tc>
        <w:tc>
          <w:tcPr>
            <w:tcW w:w="3515" w:type="dxa"/>
          </w:tcPr>
          <w:p w14:paraId="1A1E8B8D" w14:textId="77777777" w:rsidR="00603504" w:rsidRDefault="00603504" w:rsidP="00142D33">
            <w:pPr>
              <w:jc w:val="both"/>
            </w:pPr>
          </w:p>
        </w:tc>
      </w:tr>
      <w:tr w:rsidR="00603504" w14:paraId="5296C283" w14:textId="77777777" w:rsidTr="00F02CA2">
        <w:tc>
          <w:tcPr>
            <w:tcW w:w="5807" w:type="dxa"/>
          </w:tcPr>
          <w:p w14:paraId="3EEE526D" w14:textId="77777777" w:rsidR="00603504" w:rsidRDefault="00603504" w:rsidP="00142D33">
            <w:pPr>
              <w:jc w:val="both"/>
            </w:pPr>
            <w:r>
              <w:t xml:space="preserve">7.3.6.2 In-process controls should be performed according to a defined </w:t>
            </w:r>
            <w:proofErr w:type="spellStart"/>
            <w:r>
              <w:t>programme</w:t>
            </w:r>
            <w:proofErr w:type="spellEnd"/>
            <w:r>
              <w:t>.</w:t>
            </w:r>
          </w:p>
        </w:tc>
        <w:tc>
          <w:tcPr>
            <w:tcW w:w="992" w:type="dxa"/>
          </w:tcPr>
          <w:p w14:paraId="57DCE91A" w14:textId="77777777" w:rsidR="00603504" w:rsidRDefault="00603504" w:rsidP="00142D33">
            <w:pPr>
              <w:jc w:val="both"/>
            </w:pPr>
          </w:p>
        </w:tc>
        <w:tc>
          <w:tcPr>
            <w:tcW w:w="993" w:type="dxa"/>
          </w:tcPr>
          <w:p w14:paraId="50E76B8D" w14:textId="77777777" w:rsidR="00603504" w:rsidRDefault="00603504" w:rsidP="00142D33">
            <w:pPr>
              <w:jc w:val="both"/>
            </w:pPr>
          </w:p>
        </w:tc>
        <w:tc>
          <w:tcPr>
            <w:tcW w:w="1134" w:type="dxa"/>
          </w:tcPr>
          <w:p w14:paraId="38B14E96" w14:textId="77777777" w:rsidR="00603504" w:rsidRDefault="00603504" w:rsidP="00142D33">
            <w:pPr>
              <w:jc w:val="both"/>
            </w:pPr>
          </w:p>
        </w:tc>
        <w:tc>
          <w:tcPr>
            <w:tcW w:w="1275" w:type="dxa"/>
          </w:tcPr>
          <w:p w14:paraId="05209CB3" w14:textId="77777777" w:rsidR="00603504" w:rsidRDefault="00603504" w:rsidP="00142D33">
            <w:pPr>
              <w:jc w:val="both"/>
            </w:pPr>
          </w:p>
        </w:tc>
        <w:tc>
          <w:tcPr>
            <w:tcW w:w="3515" w:type="dxa"/>
          </w:tcPr>
          <w:p w14:paraId="4F282816" w14:textId="77777777" w:rsidR="00603504" w:rsidRDefault="00603504" w:rsidP="00142D33">
            <w:pPr>
              <w:jc w:val="both"/>
            </w:pPr>
          </w:p>
        </w:tc>
      </w:tr>
      <w:tr w:rsidR="00603504" w14:paraId="365B3C88" w14:textId="77777777" w:rsidTr="00F02CA2">
        <w:tc>
          <w:tcPr>
            <w:tcW w:w="5807" w:type="dxa"/>
          </w:tcPr>
          <w:p w14:paraId="7CB0F25A" w14:textId="77777777" w:rsidR="00603504" w:rsidRDefault="00603504" w:rsidP="00142D33">
            <w:pPr>
              <w:jc w:val="both"/>
            </w:pPr>
            <w:r>
              <w:t>7.3.6.3 Any result that is outside the acceptance criteria should be reported and appropriately investigated.</w:t>
            </w:r>
          </w:p>
        </w:tc>
        <w:tc>
          <w:tcPr>
            <w:tcW w:w="992" w:type="dxa"/>
          </w:tcPr>
          <w:p w14:paraId="2B4E73F0" w14:textId="77777777" w:rsidR="00603504" w:rsidRDefault="00603504" w:rsidP="00142D33">
            <w:pPr>
              <w:jc w:val="both"/>
            </w:pPr>
          </w:p>
        </w:tc>
        <w:tc>
          <w:tcPr>
            <w:tcW w:w="993" w:type="dxa"/>
          </w:tcPr>
          <w:p w14:paraId="7BC280CC" w14:textId="77777777" w:rsidR="00603504" w:rsidRDefault="00603504" w:rsidP="00142D33">
            <w:pPr>
              <w:jc w:val="both"/>
            </w:pPr>
          </w:p>
        </w:tc>
        <w:tc>
          <w:tcPr>
            <w:tcW w:w="1134" w:type="dxa"/>
          </w:tcPr>
          <w:p w14:paraId="32CFDB44" w14:textId="77777777" w:rsidR="00603504" w:rsidRDefault="00603504" w:rsidP="00142D33">
            <w:pPr>
              <w:jc w:val="both"/>
            </w:pPr>
          </w:p>
        </w:tc>
        <w:tc>
          <w:tcPr>
            <w:tcW w:w="1275" w:type="dxa"/>
          </w:tcPr>
          <w:p w14:paraId="6B1B8CF4" w14:textId="77777777" w:rsidR="00603504" w:rsidRDefault="00603504" w:rsidP="00142D33">
            <w:pPr>
              <w:jc w:val="both"/>
            </w:pPr>
          </w:p>
        </w:tc>
        <w:tc>
          <w:tcPr>
            <w:tcW w:w="3515" w:type="dxa"/>
          </w:tcPr>
          <w:p w14:paraId="1AFB50E6" w14:textId="77777777" w:rsidR="00603504" w:rsidRDefault="00603504" w:rsidP="00142D33">
            <w:pPr>
              <w:jc w:val="both"/>
            </w:pPr>
          </w:p>
        </w:tc>
      </w:tr>
      <w:tr w:rsidR="00105BBB" w14:paraId="2E8313F8" w14:textId="77777777" w:rsidTr="00142D33">
        <w:tc>
          <w:tcPr>
            <w:tcW w:w="13716" w:type="dxa"/>
            <w:gridSpan w:val="6"/>
          </w:tcPr>
          <w:p w14:paraId="652DF0FD" w14:textId="77777777" w:rsidR="00105BBB" w:rsidRDefault="00105BBB" w:rsidP="00142D33">
            <w:pPr>
              <w:jc w:val="both"/>
            </w:pPr>
            <w:r w:rsidRPr="000A2442">
              <w:rPr>
                <w:b/>
                <w:bCs/>
              </w:rPr>
              <w:t>7.3.7 Re-stocking of packaging materials</w:t>
            </w:r>
          </w:p>
        </w:tc>
      </w:tr>
      <w:tr w:rsidR="00603504" w14:paraId="64D8F0A0" w14:textId="77777777" w:rsidTr="00F02CA2">
        <w:tc>
          <w:tcPr>
            <w:tcW w:w="5807" w:type="dxa"/>
          </w:tcPr>
          <w:p w14:paraId="75A1E6CF" w14:textId="77777777" w:rsidR="00603504" w:rsidRDefault="00603504" w:rsidP="00142D33">
            <w:pPr>
              <w:jc w:val="both"/>
            </w:pPr>
            <w:r>
              <w:t>If packaging materials remain unused after packaging operations and are intended and deemed acceptable to return to stock, their containers should be closed and properly identified.</w:t>
            </w:r>
          </w:p>
        </w:tc>
        <w:tc>
          <w:tcPr>
            <w:tcW w:w="992" w:type="dxa"/>
          </w:tcPr>
          <w:p w14:paraId="5F208B9B" w14:textId="77777777" w:rsidR="00603504" w:rsidRDefault="00603504" w:rsidP="00142D33">
            <w:pPr>
              <w:jc w:val="both"/>
            </w:pPr>
          </w:p>
        </w:tc>
        <w:tc>
          <w:tcPr>
            <w:tcW w:w="993" w:type="dxa"/>
          </w:tcPr>
          <w:p w14:paraId="7E98B59C" w14:textId="77777777" w:rsidR="00603504" w:rsidRDefault="00603504" w:rsidP="00142D33">
            <w:pPr>
              <w:jc w:val="both"/>
            </w:pPr>
          </w:p>
        </w:tc>
        <w:tc>
          <w:tcPr>
            <w:tcW w:w="1134" w:type="dxa"/>
          </w:tcPr>
          <w:p w14:paraId="0E236991" w14:textId="77777777" w:rsidR="00603504" w:rsidRDefault="00603504" w:rsidP="00142D33">
            <w:pPr>
              <w:jc w:val="both"/>
            </w:pPr>
          </w:p>
        </w:tc>
        <w:tc>
          <w:tcPr>
            <w:tcW w:w="1275" w:type="dxa"/>
          </w:tcPr>
          <w:p w14:paraId="7F95A85A" w14:textId="77777777" w:rsidR="00603504" w:rsidRDefault="00603504" w:rsidP="00142D33">
            <w:pPr>
              <w:jc w:val="both"/>
            </w:pPr>
          </w:p>
        </w:tc>
        <w:tc>
          <w:tcPr>
            <w:tcW w:w="3515" w:type="dxa"/>
          </w:tcPr>
          <w:p w14:paraId="2B688C3E" w14:textId="77777777" w:rsidR="00603504" w:rsidRDefault="00603504" w:rsidP="00142D33">
            <w:pPr>
              <w:jc w:val="both"/>
            </w:pPr>
          </w:p>
        </w:tc>
      </w:tr>
      <w:tr w:rsidR="00105BBB" w14:paraId="5A1AA1DA" w14:textId="77777777" w:rsidTr="00142D33">
        <w:tc>
          <w:tcPr>
            <w:tcW w:w="13716" w:type="dxa"/>
            <w:gridSpan w:val="6"/>
          </w:tcPr>
          <w:p w14:paraId="71941C9D" w14:textId="77777777" w:rsidR="00105BBB" w:rsidRDefault="00105BBB" w:rsidP="00142D33">
            <w:pPr>
              <w:jc w:val="both"/>
            </w:pPr>
            <w:r w:rsidRPr="000A2442">
              <w:rPr>
                <w:b/>
                <w:bCs/>
              </w:rPr>
              <w:t>7.3.8 Identification and handling of work-in-process</w:t>
            </w:r>
          </w:p>
        </w:tc>
      </w:tr>
      <w:tr w:rsidR="00603504" w14:paraId="571EA8F6" w14:textId="77777777" w:rsidTr="00F02CA2">
        <w:tc>
          <w:tcPr>
            <w:tcW w:w="5807" w:type="dxa"/>
          </w:tcPr>
          <w:p w14:paraId="46D53A01" w14:textId="3FE26C29" w:rsidR="00603504" w:rsidRDefault="00603504" w:rsidP="00E327FF">
            <w:pPr>
              <w:jc w:val="both"/>
            </w:pPr>
            <w:r>
              <w:t>7.3.8 Identification and handling of work-in-process Filling and labelling is usually a continuous process. Where this is not the case, special measures including segregation and identification should be applied so that no mix-ups or mislabeling can occur.</w:t>
            </w:r>
          </w:p>
        </w:tc>
        <w:tc>
          <w:tcPr>
            <w:tcW w:w="992" w:type="dxa"/>
          </w:tcPr>
          <w:p w14:paraId="7D1F1EA3" w14:textId="77777777" w:rsidR="00603504" w:rsidRDefault="00603504" w:rsidP="00142D33">
            <w:pPr>
              <w:jc w:val="both"/>
            </w:pPr>
          </w:p>
        </w:tc>
        <w:tc>
          <w:tcPr>
            <w:tcW w:w="993" w:type="dxa"/>
          </w:tcPr>
          <w:p w14:paraId="2DE75119" w14:textId="77777777" w:rsidR="00603504" w:rsidRDefault="00603504" w:rsidP="00142D33">
            <w:pPr>
              <w:jc w:val="both"/>
            </w:pPr>
          </w:p>
        </w:tc>
        <w:tc>
          <w:tcPr>
            <w:tcW w:w="1134" w:type="dxa"/>
          </w:tcPr>
          <w:p w14:paraId="22593847" w14:textId="77777777" w:rsidR="00603504" w:rsidRDefault="00603504" w:rsidP="00142D33">
            <w:pPr>
              <w:jc w:val="both"/>
            </w:pPr>
          </w:p>
        </w:tc>
        <w:tc>
          <w:tcPr>
            <w:tcW w:w="1275" w:type="dxa"/>
          </w:tcPr>
          <w:p w14:paraId="53D0BE67" w14:textId="77777777" w:rsidR="00603504" w:rsidRDefault="00603504" w:rsidP="00142D33">
            <w:pPr>
              <w:jc w:val="both"/>
            </w:pPr>
          </w:p>
        </w:tc>
        <w:tc>
          <w:tcPr>
            <w:tcW w:w="3515" w:type="dxa"/>
          </w:tcPr>
          <w:p w14:paraId="0A25619E" w14:textId="77777777" w:rsidR="00603504" w:rsidRDefault="00603504" w:rsidP="00142D33">
            <w:pPr>
              <w:jc w:val="both"/>
            </w:pPr>
          </w:p>
        </w:tc>
      </w:tr>
      <w:tr w:rsidR="0055599E" w14:paraId="42421991" w14:textId="77777777" w:rsidTr="00142D33">
        <w:tc>
          <w:tcPr>
            <w:tcW w:w="13716" w:type="dxa"/>
            <w:gridSpan w:val="6"/>
          </w:tcPr>
          <w:p w14:paraId="4E44D8E8" w14:textId="77777777" w:rsidR="0055599E" w:rsidRDefault="0055599E" w:rsidP="00142D33">
            <w:pPr>
              <w:jc w:val="both"/>
            </w:pPr>
            <w:r w:rsidRPr="000A2442">
              <w:rPr>
                <w:b/>
                <w:bCs/>
              </w:rPr>
              <w:t>8 Finished products</w:t>
            </w:r>
          </w:p>
        </w:tc>
      </w:tr>
      <w:tr w:rsidR="0055599E" w14:paraId="12D4D530" w14:textId="77777777" w:rsidTr="00142D33">
        <w:tc>
          <w:tcPr>
            <w:tcW w:w="13716" w:type="dxa"/>
            <w:gridSpan w:val="6"/>
          </w:tcPr>
          <w:p w14:paraId="7CDBAEFB" w14:textId="77777777" w:rsidR="0055599E" w:rsidRDefault="0055599E" w:rsidP="00142D33">
            <w:pPr>
              <w:jc w:val="both"/>
            </w:pPr>
            <w:r w:rsidRPr="000A2442">
              <w:rPr>
                <w:b/>
                <w:bCs/>
              </w:rPr>
              <w:t>8.1 Principle</w:t>
            </w:r>
          </w:p>
        </w:tc>
      </w:tr>
      <w:tr w:rsidR="00603504" w14:paraId="666F75D4" w14:textId="77777777" w:rsidTr="00F02CA2">
        <w:tc>
          <w:tcPr>
            <w:tcW w:w="5807" w:type="dxa"/>
          </w:tcPr>
          <w:p w14:paraId="0A034B9D" w14:textId="77777777" w:rsidR="00603504" w:rsidRDefault="00603504" w:rsidP="00142D33">
            <w:pPr>
              <w:jc w:val="both"/>
            </w:pPr>
            <w:r w:rsidRPr="000A2442">
              <w:t>Finished products should meet the defined acceptance criteria.</w:t>
            </w:r>
          </w:p>
        </w:tc>
        <w:tc>
          <w:tcPr>
            <w:tcW w:w="992" w:type="dxa"/>
          </w:tcPr>
          <w:p w14:paraId="3B7869DA" w14:textId="77777777" w:rsidR="00603504" w:rsidRDefault="00603504" w:rsidP="00142D33">
            <w:pPr>
              <w:jc w:val="both"/>
            </w:pPr>
          </w:p>
        </w:tc>
        <w:tc>
          <w:tcPr>
            <w:tcW w:w="993" w:type="dxa"/>
          </w:tcPr>
          <w:p w14:paraId="1581A34B" w14:textId="77777777" w:rsidR="00603504" w:rsidRDefault="00603504" w:rsidP="00142D33">
            <w:pPr>
              <w:jc w:val="both"/>
            </w:pPr>
          </w:p>
        </w:tc>
        <w:tc>
          <w:tcPr>
            <w:tcW w:w="1134" w:type="dxa"/>
          </w:tcPr>
          <w:p w14:paraId="382178C8" w14:textId="77777777" w:rsidR="00603504" w:rsidRDefault="00603504" w:rsidP="00142D33">
            <w:pPr>
              <w:jc w:val="both"/>
            </w:pPr>
          </w:p>
        </w:tc>
        <w:tc>
          <w:tcPr>
            <w:tcW w:w="1275" w:type="dxa"/>
          </w:tcPr>
          <w:p w14:paraId="77236386" w14:textId="77777777" w:rsidR="00603504" w:rsidRDefault="00603504" w:rsidP="00142D33">
            <w:pPr>
              <w:jc w:val="both"/>
            </w:pPr>
          </w:p>
        </w:tc>
        <w:tc>
          <w:tcPr>
            <w:tcW w:w="3515" w:type="dxa"/>
          </w:tcPr>
          <w:p w14:paraId="23AE07D7" w14:textId="77777777" w:rsidR="00603504" w:rsidRDefault="00603504" w:rsidP="00142D33">
            <w:pPr>
              <w:jc w:val="both"/>
            </w:pPr>
          </w:p>
        </w:tc>
      </w:tr>
      <w:tr w:rsidR="00603504" w14:paraId="64157C7A" w14:textId="77777777" w:rsidTr="00F02CA2">
        <w:tc>
          <w:tcPr>
            <w:tcW w:w="5807" w:type="dxa"/>
          </w:tcPr>
          <w:p w14:paraId="49C4BC56" w14:textId="77777777" w:rsidR="00603504" w:rsidRDefault="00603504" w:rsidP="00142D33">
            <w:pPr>
              <w:jc w:val="both"/>
            </w:pPr>
            <w:r>
              <w:t>Storage, shipment and returns should be managed in a manner so as to maintain the quality of finished products.</w:t>
            </w:r>
          </w:p>
          <w:p w14:paraId="36955B74" w14:textId="77777777" w:rsidR="009878E3" w:rsidRDefault="009878E3" w:rsidP="00142D33">
            <w:pPr>
              <w:jc w:val="both"/>
            </w:pPr>
          </w:p>
          <w:p w14:paraId="5D084518" w14:textId="1B7A1C1E" w:rsidR="009878E3" w:rsidRDefault="009878E3" w:rsidP="00142D33">
            <w:pPr>
              <w:jc w:val="both"/>
            </w:pPr>
          </w:p>
        </w:tc>
        <w:tc>
          <w:tcPr>
            <w:tcW w:w="992" w:type="dxa"/>
          </w:tcPr>
          <w:p w14:paraId="214F85F5" w14:textId="77777777" w:rsidR="00603504" w:rsidRDefault="00603504" w:rsidP="00142D33">
            <w:pPr>
              <w:jc w:val="both"/>
            </w:pPr>
          </w:p>
        </w:tc>
        <w:tc>
          <w:tcPr>
            <w:tcW w:w="993" w:type="dxa"/>
          </w:tcPr>
          <w:p w14:paraId="02D2D27D" w14:textId="77777777" w:rsidR="00603504" w:rsidRDefault="00603504" w:rsidP="00142D33">
            <w:pPr>
              <w:jc w:val="both"/>
            </w:pPr>
          </w:p>
        </w:tc>
        <w:tc>
          <w:tcPr>
            <w:tcW w:w="1134" w:type="dxa"/>
          </w:tcPr>
          <w:p w14:paraId="27E98BE3" w14:textId="77777777" w:rsidR="00603504" w:rsidRDefault="00603504" w:rsidP="00142D33">
            <w:pPr>
              <w:jc w:val="both"/>
            </w:pPr>
          </w:p>
        </w:tc>
        <w:tc>
          <w:tcPr>
            <w:tcW w:w="1275" w:type="dxa"/>
          </w:tcPr>
          <w:p w14:paraId="45A84254" w14:textId="77777777" w:rsidR="00603504" w:rsidRDefault="00603504" w:rsidP="00142D33">
            <w:pPr>
              <w:jc w:val="both"/>
            </w:pPr>
          </w:p>
        </w:tc>
        <w:tc>
          <w:tcPr>
            <w:tcW w:w="3515" w:type="dxa"/>
          </w:tcPr>
          <w:p w14:paraId="63057990" w14:textId="77777777" w:rsidR="00603504" w:rsidRDefault="00603504" w:rsidP="00142D33">
            <w:pPr>
              <w:jc w:val="both"/>
            </w:pPr>
          </w:p>
        </w:tc>
      </w:tr>
      <w:tr w:rsidR="0055599E" w14:paraId="0AE4008B" w14:textId="77777777" w:rsidTr="00142D33">
        <w:tc>
          <w:tcPr>
            <w:tcW w:w="13716" w:type="dxa"/>
            <w:gridSpan w:val="6"/>
          </w:tcPr>
          <w:p w14:paraId="27553521" w14:textId="77777777" w:rsidR="0055599E" w:rsidRDefault="0055599E" w:rsidP="00142D33">
            <w:pPr>
              <w:jc w:val="both"/>
            </w:pPr>
            <w:r w:rsidRPr="000A2442">
              <w:rPr>
                <w:b/>
                <w:bCs/>
              </w:rPr>
              <w:lastRenderedPageBreak/>
              <w:t>8.2 Release</w:t>
            </w:r>
          </w:p>
        </w:tc>
      </w:tr>
      <w:tr w:rsidR="00603504" w14:paraId="150752B1" w14:textId="77777777" w:rsidTr="00F02CA2">
        <w:tc>
          <w:tcPr>
            <w:tcW w:w="5807" w:type="dxa"/>
          </w:tcPr>
          <w:p w14:paraId="67F587E5" w14:textId="77777777" w:rsidR="00603504" w:rsidRDefault="00603504" w:rsidP="00142D33">
            <w:pPr>
              <w:jc w:val="both"/>
            </w:pPr>
            <w:r>
              <w:t>8.2.1 Prior to being placed on the market, all finished products should be controlled in accordance with established test methods and should comply with acceptance criteria.</w:t>
            </w:r>
          </w:p>
        </w:tc>
        <w:tc>
          <w:tcPr>
            <w:tcW w:w="992" w:type="dxa"/>
          </w:tcPr>
          <w:p w14:paraId="516B4D42" w14:textId="77777777" w:rsidR="00603504" w:rsidRDefault="00603504" w:rsidP="00142D33">
            <w:pPr>
              <w:jc w:val="both"/>
            </w:pPr>
          </w:p>
        </w:tc>
        <w:tc>
          <w:tcPr>
            <w:tcW w:w="993" w:type="dxa"/>
          </w:tcPr>
          <w:p w14:paraId="1C7FBA7D" w14:textId="77777777" w:rsidR="00603504" w:rsidRDefault="00603504" w:rsidP="00142D33">
            <w:pPr>
              <w:jc w:val="both"/>
            </w:pPr>
          </w:p>
        </w:tc>
        <w:tc>
          <w:tcPr>
            <w:tcW w:w="1134" w:type="dxa"/>
          </w:tcPr>
          <w:p w14:paraId="167CA89E" w14:textId="77777777" w:rsidR="00603504" w:rsidRDefault="00603504" w:rsidP="00142D33">
            <w:pPr>
              <w:jc w:val="both"/>
            </w:pPr>
          </w:p>
        </w:tc>
        <w:tc>
          <w:tcPr>
            <w:tcW w:w="1275" w:type="dxa"/>
          </w:tcPr>
          <w:p w14:paraId="475D6FC4" w14:textId="77777777" w:rsidR="00603504" w:rsidRDefault="00603504" w:rsidP="00142D33">
            <w:pPr>
              <w:jc w:val="both"/>
            </w:pPr>
          </w:p>
        </w:tc>
        <w:tc>
          <w:tcPr>
            <w:tcW w:w="3515" w:type="dxa"/>
          </w:tcPr>
          <w:p w14:paraId="66959F26" w14:textId="77777777" w:rsidR="00603504" w:rsidRDefault="00603504" w:rsidP="00142D33">
            <w:pPr>
              <w:jc w:val="both"/>
            </w:pPr>
          </w:p>
        </w:tc>
      </w:tr>
      <w:tr w:rsidR="00603504" w14:paraId="47F3EB6D" w14:textId="77777777" w:rsidTr="00F02CA2">
        <w:tc>
          <w:tcPr>
            <w:tcW w:w="5807" w:type="dxa"/>
          </w:tcPr>
          <w:p w14:paraId="54FC1AA1" w14:textId="77777777" w:rsidR="00603504" w:rsidRDefault="00603504" w:rsidP="00142D33">
            <w:pPr>
              <w:jc w:val="both"/>
            </w:pPr>
            <w:r>
              <w:t>8.2.2 Product release should be carried out by the authorized personnel responsible for quality.</w:t>
            </w:r>
          </w:p>
        </w:tc>
        <w:tc>
          <w:tcPr>
            <w:tcW w:w="992" w:type="dxa"/>
          </w:tcPr>
          <w:p w14:paraId="66967385" w14:textId="77777777" w:rsidR="00603504" w:rsidRDefault="00603504" w:rsidP="00142D33">
            <w:pPr>
              <w:jc w:val="both"/>
            </w:pPr>
          </w:p>
        </w:tc>
        <w:tc>
          <w:tcPr>
            <w:tcW w:w="993" w:type="dxa"/>
          </w:tcPr>
          <w:p w14:paraId="34DA97C6" w14:textId="77777777" w:rsidR="00603504" w:rsidRDefault="00603504" w:rsidP="00142D33">
            <w:pPr>
              <w:jc w:val="both"/>
            </w:pPr>
          </w:p>
        </w:tc>
        <w:tc>
          <w:tcPr>
            <w:tcW w:w="1134" w:type="dxa"/>
          </w:tcPr>
          <w:p w14:paraId="51990CB5" w14:textId="77777777" w:rsidR="00603504" w:rsidRDefault="00603504" w:rsidP="00142D33">
            <w:pPr>
              <w:jc w:val="both"/>
            </w:pPr>
          </w:p>
        </w:tc>
        <w:tc>
          <w:tcPr>
            <w:tcW w:w="1275" w:type="dxa"/>
          </w:tcPr>
          <w:p w14:paraId="77894EB2" w14:textId="77777777" w:rsidR="00603504" w:rsidRDefault="00603504" w:rsidP="00142D33">
            <w:pPr>
              <w:jc w:val="both"/>
            </w:pPr>
          </w:p>
        </w:tc>
        <w:tc>
          <w:tcPr>
            <w:tcW w:w="3515" w:type="dxa"/>
          </w:tcPr>
          <w:p w14:paraId="699D05C9" w14:textId="77777777" w:rsidR="00603504" w:rsidRDefault="00603504" w:rsidP="00142D33">
            <w:pPr>
              <w:jc w:val="both"/>
            </w:pPr>
          </w:p>
        </w:tc>
      </w:tr>
      <w:tr w:rsidR="0055599E" w14:paraId="32A2C5A0" w14:textId="77777777" w:rsidTr="00142D33">
        <w:tc>
          <w:tcPr>
            <w:tcW w:w="13716" w:type="dxa"/>
            <w:gridSpan w:val="6"/>
          </w:tcPr>
          <w:p w14:paraId="739B94A7" w14:textId="77777777" w:rsidR="0055599E" w:rsidRDefault="0055599E" w:rsidP="00142D33">
            <w:pPr>
              <w:jc w:val="both"/>
            </w:pPr>
            <w:r w:rsidRPr="000A2442">
              <w:rPr>
                <w:b/>
                <w:bCs/>
              </w:rPr>
              <w:t>8.3 Storage</w:t>
            </w:r>
          </w:p>
        </w:tc>
      </w:tr>
      <w:tr w:rsidR="002B2360" w14:paraId="4BC859BF" w14:textId="77777777" w:rsidTr="00F02CA2">
        <w:tc>
          <w:tcPr>
            <w:tcW w:w="5807" w:type="dxa"/>
          </w:tcPr>
          <w:p w14:paraId="298467D0" w14:textId="77777777" w:rsidR="002B2360" w:rsidRDefault="002B2360" w:rsidP="00142D33">
            <w:pPr>
              <w:jc w:val="both"/>
            </w:pPr>
            <w:r>
              <w:t>8.3.1 Finished products should be stored in defined areas under appropriate conditions for an appropriate length of time. If necessary, finished products should be monitored while stored.</w:t>
            </w:r>
          </w:p>
        </w:tc>
        <w:tc>
          <w:tcPr>
            <w:tcW w:w="992" w:type="dxa"/>
          </w:tcPr>
          <w:p w14:paraId="578F647D" w14:textId="77777777" w:rsidR="002B2360" w:rsidRDefault="002B2360" w:rsidP="00142D33">
            <w:pPr>
              <w:jc w:val="both"/>
            </w:pPr>
          </w:p>
        </w:tc>
        <w:tc>
          <w:tcPr>
            <w:tcW w:w="993" w:type="dxa"/>
          </w:tcPr>
          <w:p w14:paraId="330EE5A7" w14:textId="77777777" w:rsidR="002B2360" w:rsidRDefault="002B2360" w:rsidP="00142D33">
            <w:pPr>
              <w:jc w:val="both"/>
            </w:pPr>
          </w:p>
        </w:tc>
        <w:tc>
          <w:tcPr>
            <w:tcW w:w="1134" w:type="dxa"/>
          </w:tcPr>
          <w:p w14:paraId="084A1560" w14:textId="77777777" w:rsidR="002B2360" w:rsidRDefault="002B2360" w:rsidP="00142D33">
            <w:pPr>
              <w:jc w:val="both"/>
            </w:pPr>
          </w:p>
        </w:tc>
        <w:tc>
          <w:tcPr>
            <w:tcW w:w="1275" w:type="dxa"/>
          </w:tcPr>
          <w:p w14:paraId="1D22C01F" w14:textId="77777777" w:rsidR="002B2360" w:rsidRDefault="002B2360" w:rsidP="00142D33">
            <w:pPr>
              <w:jc w:val="both"/>
            </w:pPr>
          </w:p>
        </w:tc>
        <w:tc>
          <w:tcPr>
            <w:tcW w:w="3515" w:type="dxa"/>
          </w:tcPr>
          <w:p w14:paraId="59311A3C" w14:textId="77777777" w:rsidR="002B2360" w:rsidRDefault="002B2360" w:rsidP="00142D33">
            <w:pPr>
              <w:jc w:val="both"/>
            </w:pPr>
          </w:p>
        </w:tc>
      </w:tr>
      <w:tr w:rsidR="002B2360" w14:paraId="4500459F" w14:textId="77777777" w:rsidTr="00F02CA2">
        <w:tc>
          <w:tcPr>
            <w:tcW w:w="5807" w:type="dxa"/>
          </w:tcPr>
          <w:p w14:paraId="6027C814" w14:textId="77777777" w:rsidR="002B2360" w:rsidRDefault="002B2360" w:rsidP="00142D33">
            <w:pPr>
              <w:jc w:val="both"/>
            </w:pPr>
            <w:r>
              <w:t>8.3.2 Storage areas should permit organized storage.</w:t>
            </w:r>
          </w:p>
        </w:tc>
        <w:tc>
          <w:tcPr>
            <w:tcW w:w="992" w:type="dxa"/>
          </w:tcPr>
          <w:p w14:paraId="7133A358" w14:textId="77777777" w:rsidR="002B2360" w:rsidRDefault="002B2360" w:rsidP="00142D33">
            <w:pPr>
              <w:jc w:val="both"/>
            </w:pPr>
          </w:p>
        </w:tc>
        <w:tc>
          <w:tcPr>
            <w:tcW w:w="993" w:type="dxa"/>
          </w:tcPr>
          <w:p w14:paraId="650E5F60" w14:textId="77777777" w:rsidR="002B2360" w:rsidRDefault="002B2360" w:rsidP="00142D33">
            <w:pPr>
              <w:jc w:val="both"/>
            </w:pPr>
          </w:p>
        </w:tc>
        <w:tc>
          <w:tcPr>
            <w:tcW w:w="1134" w:type="dxa"/>
          </w:tcPr>
          <w:p w14:paraId="598AE5A9" w14:textId="77777777" w:rsidR="002B2360" w:rsidRDefault="002B2360" w:rsidP="00142D33">
            <w:pPr>
              <w:jc w:val="both"/>
            </w:pPr>
          </w:p>
        </w:tc>
        <w:tc>
          <w:tcPr>
            <w:tcW w:w="1275" w:type="dxa"/>
          </w:tcPr>
          <w:p w14:paraId="4099746A" w14:textId="77777777" w:rsidR="002B2360" w:rsidRDefault="002B2360" w:rsidP="00142D33">
            <w:pPr>
              <w:jc w:val="both"/>
            </w:pPr>
          </w:p>
        </w:tc>
        <w:tc>
          <w:tcPr>
            <w:tcW w:w="3515" w:type="dxa"/>
          </w:tcPr>
          <w:p w14:paraId="5A13CF30" w14:textId="77777777" w:rsidR="002B2360" w:rsidRDefault="002B2360" w:rsidP="00142D33">
            <w:pPr>
              <w:jc w:val="both"/>
            </w:pPr>
          </w:p>
        </w:tc>
      </w:tr>
      <w:tr w:rsidR="002B2360" w14:paraId="1AFFAF23" w14:textId="77777777" w:rsidTr="00F02CA2">
        <w:tc>
          <w:tcPr>
            <w:tcW w:w="5807" w:type="dxa"/>
          </w:tcPr>
          <w:p w14:paraId="367BAECB" w14:textId="77777777" w:rsidR="002B2360" w:rsidRDefault="002B2360" w:rsidP="00142D33">
            <w:pPr>
              <w:jc w:val="both"/>
            </w:pPr>
            <w:r>
              <w:t>8.3.3 When finished products are released, quarantined or rejected, they should be stored in their respective physical locations or by using any other system providing the same level of assurance.</w:t>
            </w:r>
          </w:p>
        </w:tc>
        <w:tc>
          <w:tcPr>
            <w:tcW w:w="992" w:type="dxa"/>
          </w:tcPr>
          <w:p w14:paraId="41ED66E8" w14:textId="77777777" w:rsidR="002B2360" w:rsidRDefault="002B2360" w:rsidP="00142D33">
            <w:pPr>
              <w:jc w:val="both"/>
            </w:pPr>
          </w:p>
        </w:tc>
        <w:tc>
          <w:tcPr>
            <w:tcW w:w="993" w:type="dxa"/>
          </w:tcPr>
          <w:p w14:paraId="4B919EDC" w14:textId="77777777" w:rsidR="002B2360" w:rsidRDefault="002B2360" w:rsidP="00142D33">
            <w:pPr>
              <w:jc w:val="both"/>
            </w:pPr>
          </w:p>
        </w:tc>
        <w:tc>
          <w:tcPr>
            <w:tcW w:w="1134" w:type="dxa"/>
          </w:tcPr>
          <w:p w14:paraId="7EB95D90" w14:textId="77777777" w:rsidR="002B2360" w:rsidRDefault="002B2360" w:rsidP="00142D33">
            <w:pPr>
              <w:jc w:val="both"/>
            </w:pPr>
          </w:p>
        </w:tc>
        <w:tc>
          <w:tcPr>
            <w:tcW w:w="1275" w:type="dxa"/>
          </w:tcPr>
          <w:p w14:paraId="28475C51" w14:textId="77777777" w:rsidR="002B2360" w:rsidRDefault="002B2360" w:rsidP="00142D33">
            <w:pPr>
              <w:jc w:val="both"/>
            </w:pPr>
          </w:p>
        </w:tc>
        <w:tc>
          <w:tcPr>
            <w:tcW w:w="3515" w:type="dxa"/>
          </w:tcPr>
          <w:p w14:paraId="54AD64C5" w14:textId="77777777" w:rsidR="002B2360" w:rsidRDefault="002B2360" w:rsidP="00142D33">
            <w:pPr>
              <w:jc w:val="both"/>
            </w:pPr>
          </w:p>
        </w:tc>
      </w:tr>
      <w:tr w:rsidR="002B2360" w14:paraId="20F9983F" w14:textId="77777777" w:rsidTr="00F02CA2">
        <w:tc>
          <w:tcPr>
            <w:tcW w:w="5807" w:type="dxa"/>
          </w:tcPr>
          <w:p w14:paraId="5DEE95D3" w14:textId="77777777" w:rsidR="002B2360" w:rsidRDefault="002B2360" w:rsidP="00142D33">
            <w:pPr>
              <w:jc w:val="both"/>
            </w:pPr>
            <w:r>
              <w:t>8.3.4 Identification of finished product containers should indicate:</w:t>
            </w:r>
          </w:p>
        </w:tc>
        <w:tc>
          <w:tcPr>
            <w:tcW w:w="992" w:type="dxa"/>
          </w:tcPr>
          <w:p w14:paraId="24F69DC4" w14:textId="77777777" w:rsidR="002B2360" w:rsidRDefault="002B2360" w:rsidP="00142D33">
            <w:pPr>
              <w:jc w:val="both"/>
            </w:pPr>
          </w:p>
        </w:tc>
        <w:tc>
          <w:tcPr>
            <w:tcW w:w="993" w:type="dxa"/>
          </w:tcPr>
          <w:p w14:paraId="240F2113" w14:textId="77777777" w:rsidR="002B2360" w:rsidRDefault="002B2360" w:rsidP="00142D33">
            <w:pPr>
              <w:jc w:val="both"/>
            </w:pPr>
          </w:p>
        </w:tc>
        <w:tc>
          <w:tcPr>
            <w:tcW w:w="1134" w:type="dxa"/>
          </w:tcPr>
          <w:p w14:paraId="5DC0869E" w14:textId="77777777" w:rsidR="002B2360" w:rsidRDefault="002B2360" w:rsidP="00142D33">
            <w:pPr>
              <w:jc w:val="both"/>
            </w:pPr>
          </w:p>
        </w:tc>
        <w:tc>
          <w:tcPr>
            <w:tcW w:w="1275" w:type="dxa"/>
          </w:tcPr>
          <w:p w14:paraId="3DF944AC" w14:textId="77777777" w:rsidR="002B2360" w:rsidRDefault="002B2360" w:rsidP="00142D33">
            <w:pPr>
              <w:jc w:val="both"/>
            </w:pPr>
          </w:p>
        </w:tc>
        <w:tc>
          <w:tcPr>
            <w:tcW w:w="3515" w:type="dxa"/>
          </w:tcPr>
          <w:p w14:paraId="1ECC5C31" w14:textId="77777777" w:rsidR="002B2360" w:rsidRDefault="002B2360" w:rsidP="00142D33">
            <w:pPr>
              <w:jc w:val="both"/>
            </w:pPr>
          </w:p>
        </w:tc>
      </w:tr>
      <w:tr w:rsidR="002B2360" w14:paraId="17ECA720" w14:textId="77777777" w:rsidTr="00F02CA2">
        <w:tc>
          <w:tcPr>
            <w:tcW w:w="5807" w:type="dxa"/>
          </w:tcPr>
          <w:p w14:paraId="22527790" w14:textId="77777777" w:rsidR="002B2360" w:rsidRDefault="002B2360" w:rsidP="00142D33">
            <w:pPr>
              <w:jc w:val="both"/>
            </w:pPr>
            <w:r w:rsidRPr="000A2442">
              <w:t>a) name or identifying code;</w:t>
            </w:r>
          </w:p>
        </w:tc>
        <w:tc>
          <w:tcPr>
            <w:tcW w:w="992" w:type="dxa"/>
          </w:tcPr>
          <w:p w14:paraId="50C19E83" w14:textId="77777777" w:rsidR="002B2360" w:rsidRDefault="002B2360" w:rsidP="00142D33">
            <w:pPr>
              <w:jc w:val="both"/>
            </w:pPr>
          </w:p>
        </w:tc>
        <w:tc>
          <w:tcPr>
            <w:tcW w:w="993" w:type="dxa"/>
          </w:tcPr>
          <w:p w14:paraId="2EEAE135" w14:textId="77777777" w:rsidR="002B2360" w:rsidRDefault="002B2360" w:rsidP="00142D33">
            <w:pPr>
              <w:jc w:val="both"/>
            </w:pPr>
          </w:p>
        </w:tc>
        <w:tc>
          <w:tcPr>
            <w:tcW w:w="1134" w:type="dxa"/>
          </w:tcPr>
          <w:p w14:paraId="20EC8492" w14:textId="77777777" w:rsidR="002B2360" w:rsidRDefault="002B2360" w:rsidP="00142D33">
            <w:pPr>
              <w:jc w:val="both"/>
            </w:pPr>
          </w:p>
        </w:tc>
        <w:tc>
          <w:tcPr>
            <w:tcW w:w="1275" w:type="dxa"/>
          </w:tcPr>
          <w:p w14:paraId="2CA6A224" w14:textId="77777777" w:rsidR="002B2360" w:rsidRDefault="002B2360" w:rsidP="00142D33">
            <w:pPr>
              <w:jc w:val="both"/>
            </w:pPr>
          </w:p>
        </w:tc>
        <w:tc>
          <w:tcPr>
            <w:tcW w:w="3515" w:type="dxa"/>
          </w:tcPr>
          <w:p w14:paraId="0FA71566" w14:textId="77777777" w:rsidR="002B2360" w:rsidRDefault="002B2360" w:rsidP="00142D33">
            <w:pPr>
              <w:jc w:val="both"/>
            </w:pPr>
          </w:p>
        </w:tc>
      </w:tr>
      <w:tr w:rsidR="002B2360" w14:paraId="51E5D6FA" w14:textId="77777777" w:rsidTr="00F02CA2">
        <w:tc>
          <w:tcPr>
            <w:tcW w:w="5807" w:type="dxa"/>
          </w:tcPr>
          <w:p w14:paraId="6CD42B86" w14:textId="77777777" w:rsidR="002B2360" w:rsidRDefault="002B2360" w:rsidP="00142D33">
            <w:pPr>
              <w:jc w:val="both"/>
            </w:pPr>
            <w:r w:rsidRPr="000A2442">
              <w:t>b) batch number;</w:t>
            </w:r>
          </w:p>
        </w:tc>
        <w:tc>
          <w:tcPr>
            <w:tcW w:w="992" w:type="dxa"/>
          </w:tcPr>
          <w:p w14:paraId="229696A9" w14:textId="77777777" w:rsidR="002B2360" w:rsidRDefault="002B2360" w:rsidP="00142D33">
            <w:pPr>
              <w:jc w:val="both"/>
            </w:pPr>
          </w:p>
        </w:tc>
        <w:tc>
          <w:tcPr>
            <w:tcW w:w="993" w:type="dxa"/>
          </w:tcPr>
          <w:p w14:paraId="061EA94A" w14:textId="77777777" w:rsidR="002B2360" w:rsidRDefault="002B2360" w:rsidP="00142D33">
            <w:pPr>
              <w:jc w:val="both"/>
            </w:pPr>
          </w:p>
        </w:tc>
        <w:tc>
          <w:tcPr>
            <w:tcW w:w="1134" w:type="dxa"/>
          </w:tcPr>
          <w:p w14:paraId="02F189D4" w14:textId="77777777" w:rsidR="002B2360" w:rsidRDefault="002B2360" w:rsidP="00142D33">
            <w:pPr>
              <w:jc w:val="both"/>
            </w:pPr>
          </w:p>
        </w:tc>
        <w:tc>
          <w:tcPr>
            <w:tcW w:w="1275" w:type="dxa"/>
          </w:tcPr>
          <w:p w14:paraId="07414E81" w14:textId="77777777" w:rsidR="002B2360" w:rsidRDefault="002B2360" w:rsidP="00142D33">
            <w:pPr>
              <w:jc w:val="both"/>
            </w:pPr>
          </w:p>
        </w:tc>
        <w:tc>
          <w:tcPr>
            <w:tcW w:w="3515" w:type="dxa"/>
          </w:tcPr>
          <w:p w14:paraId="6F6D5F17" w14:textId="77777777" w:rsidR="002B2360" w:rsidRDefault="002B2360" w:rsidP="00142D33">
            <w:pPr>
              <w:jc w:val="both"/>
            </w:pPr>
          </w:p>
        </w:tc>
      </w:tr>
      <w:tr w:rsidR="002B2360" w14:paraId="1F2E5303" w14:textId="77777777" w:rsidTr="00F02CA2">
        <w:tc>
          <w:tcPr>
            <w:tcW w:w="5807" w:type="dxa"/>
          </w:tcPr>
          <w:p w14:paraId="79751972" w14:textId="77777777" w:rsidR="002B2360" w:rsidRDefault="002B2360" w:rsidP="00142D33">
            <w:pPr>
              <w:jc w:val="both"/>
            </w:pPr>
            <w:r w:rsidRPr="000A2442">
              <w:t>c) storage conditions when such information is critical to assure the quality of the product;</w:t>
            </w:r>
          </w:p>
        </w:tc>
        <w:tc>
          <w:tcPr>
            <w:tcW w:w="992" w:type="dxa"/>
          </w:tcPr>
          <w:p w14:paraId="1C5E2872" w14:textId="77777777" w:rsidR="002B2360" w:rsidRDefault="002B2360" w:rsidP="00142D33">
            <w:pPr>
              <w:jc w:val="both"/>
            </w:pPr>
          </w:p>
        </w:tc>
        <w:tc>
          <w:tcPr>
            <w:tcW w:w="993" w:type="dxa"/>
          </w:tcPr>
          <w:p w14:paraId="634264F8" w14:textId="77777777" w:rsidR="002B2360" w:rsidRDefault="002B2360" w:rsidP="00142D33">
            <w:pPr>
              <w:jc w:val="both"/>
            </w:pPr>
          </w:p>
        </w:tc>
        <w:tc>
          <w:tcPr>
            <w:tcW w:w="1134" w:type="dxa"/>
          </w:tcPr>
          <w:p w14:paraId="7A713E95" w14:textId="77777777" w:rsidR="002B2360" w:rsidRDefault="002B2360" w:rsidP="00142D33">
            <w:pPr>
              <w:jc w:val="both"/>
            </w:pPr>
          </w:p>
        </w:tc>
        <w:tc>
          <w:tcPr>
            <w:tcW w:w="1275" w:type="dxa"/>
          </w:tcPr>
          <w:p w14:paraId="657AE665" w14:textId="77777777" w:rsidR="002B2360" w:rsidRDefault="002B2360" w:rsidP="00142D33">
            <w:pPr>
              <w:jc w:val="both"/>
            </w:pPr>
          </w:p>
        </w:tc>
        <w:tc>
          <w:tcPr>
            <w:tcW w:w="3515" w:type="dxa"/>
          </w:tcPr>
          <w:p w14:paraId="36E58BBB" w14:textId="77777777" w:rsidR="002B2360" w:rsidRDefault="002B2360" w:rsidP="00142D33">
            <w:pPr>
              <w:jc w:val="both"/>
            </w:pPr>
          </w:p>
        </w:tc>
      </w:tr>
      <w:tr w:rsidR="002B2360" w14:paraId="09362BD8" w14:textId="77777777" w:rsidTr="00F02CA2">
        <w:tc>
          <w:tcPr>
            <w:tcW w:w="5807" w:type="dxa"/>
          </w:tcPr>
          <w:p w14:paraId="4F3357E8" w14:textId="77777777" w:rsidR="002B2360" w:rsidRDefault="002B2360" w:rsidP="00142D33">
            <w:pPr>
              <w:jc w:val="both"/>
            </w:pPr>
            <w:r w:rsidRPr="000A2442">
              <w:t>d) quantity.</w:t>
            </w:r>
          </w:p>
        </w:tc>
        <w:tc>
          <w:tcPr>
            <w:tcW w:w="992" w:type="dxa"/>
          </w:tcPr>
          <w:p w14:paraId="7FC0337F" w14:textId="77777777" w:rsidR="002B2360" w:rsidRDefault="002B2360" w:rsidP="00142D33">
            <w:pPr>
              <w:jc w:val="both"/>
            </w:pPr>
          </w:p>
        </w:tc>
        <w:tc>
          <w:tcPr>
            <w:tcW w:w="993" w:type="dxa"/>
          </w:tcPr>
          <w:p w14:paraId="0B8495A3" w14:textId="77777777" w:rsidR="002B2360" w:rsidRDefault="002B2360" w:rsidP="00142D33">
            <w:pPr>
              <w:jc w:val="both"/>
            </w:pPr>
          </w:p>
        </w:tc>
        <w:tc>
          <w:tcPr>
            <w:tcW w:w="1134" w:type="dxa"/>
          </w:tcPr>
          <w:p w14:paraId="12C2F1DF" w14:textId="77777777" w:rsidR="002B2360" w:rsidRDefault="002B2360" w:rsidP="00142D33">
            <w:pPr>
              <w:jc w:val="both"/>
            </w:pPr>
          </w:p>
        </w:tc>
        <w:tc>
          <w:tcPr>
            <w:tcW w:w="1275" w:type="dxa"/>
          </w:tcPr>
          <w:p w14:paraId="5BC5BB5F" w14:textId="77777777" w:rsidR="002B2360" w:rsidRDefault="002B2360" w:rsidP="00142D33">
            <w:pPr>
              <w:jc w:val="both"/>
            </w:pPr>
          </w:p>
        </w:tc>
        <w:tc>
          <w:tcPr>
            <w:tcW w:w="3515" w:type="dxa"/>
          </w:tcPr>
          <w:p w14:paraId="4BB210AA" w14:textId="77777777" w:rsidR="002B2360" w:rsidRDefault="002B2360" w:rsidP="00142D33">
            <w:pPr>
              <w:jc w:val="both"/>
            </w:pPr>
          </w:p>
        </w:tc>
      </w:tr>
      <w:tr w:rsidR="002B2360" w14:paraId="49F06DBD" w14:textId="77777777" w:rsidTr="00F02CA2">
        <w:tc>
          <w:tcPr>
            <w:tcW w:w="5807" w:type="dxa"/>
          </w:tcPr>
          <w:p w14:paraId="7E3CA806" w14:textId="77777777" w:rsidR="002B2360" w:rsidRDefault="002B2360" w:rsidP="00542DD9">
            <w:pPr>
              <w:jc w:val="both"/>
            </w:pPr>
            <w:r>
              <w:t>8.3.5 Measures should be set up to ensure stock turnover.</w:t>
            </w:r>
            <w:r w:rsidRPr="00EB33BD">
              <w:t xml:space="preserve"> </w:t>
            </w:r>
          </w:p>
          <w:p w14:paraId="7806F4F9" w14:textId="77777777" w:rsidR="002B2360" w:rsidRDefault="002B2360" w:rsidP="00142D33">
            <w:pPr>
              <w:jc w:val="both"/>
            </w:pPr>
            <w:r w:rsidRPr="00EB33BD">
              <w:lastRenderedPageBreak/>
              <w:t>Except in special circumstances, stock rotation should ensure that the oldest released stock is used first.</w:t>
            </w:r>
          </w:p>
        </w:tc>
        <w:tc>
          <w:tcPr>
            <w:tcW w:w="992" w:type="dxa"/>
          </w:tcPr>
          <w:p w14:paraId="3DF0EBF8" w14:textId="77777777" w:rsidR="002B2360" w:rsidRDefault="002B2360" w:rsidP="00142D33">
            <w:pPr>
              <w:jc w:val="both"/>
            </w:pPr>
          </w:p>
        </w:tc>
        <w:tc>
          <w:tcPr>
            <w:tcW w:w="993" w:type="dxa"/>
          </w:tcPr>
          <w:p w14:paraId="5E995824" w14:textId="77777777" w:rsidR="002B2360" w:rsidRDefault="002B2360" w:rsidP="00142D33">
            <w:pPr>
              <w:jc w:val="both"/>
            </w:pPr>
          </w:p>
        </w:tc>
        <w:tc>
          <w:tcPr>
            <w:tcW w:w="1134" w:type="dxa"/>
          </w:tcPr>
          <w:p w14:paraId="4E031D45" w14:textId="77777777" w:rsidR="002B2360" w:rsidRDefault="002B2360" w:rsidP="00142D33">
            <w:pPr>
              <w:jc w:val="both"/>
            </w:pPr>
          </w:p>
        </w:tc>
        <w:tc>
          <w:tcPr>
            <w:tcW w:w="1275" w:type="dxa"/>
          </w:tcPr>
          <w:p w14:paraId="6886C511" w14:textId="77777777" w:rsidR="002B2360" w:rsidRDefault="002B2360" w:rsidP="00142D33">
            <w:pPr>
              <w:jc w:val="both"/>
            </w:pPr>
          </w:p>
        </w:tc>
        <w:tc>
          <w:tcPr>
            <w:tcW w:w="3515" w:type="dxa"/>
          </w:tcPr>
          <w:p w14:paraId="154317B0" w14:textId="77777777" w:rsidR="002B2360" w:rsidRDefault="002B2360" w:rsidP="00142D33">
            <w:pPr>
              <w:jc w:val="both"/>
            </w:pPr>
          </w:p>
        </w:tc>
      </w:tr>
      <w:tr w:rsidR="002B2360" w14:paraId="2133225F" w14:textId="77777777" w:rsidTr="00F02CA2">
        <w:tc>
          <w:tcPr>
            <w:tcW w:w="5807" w:type="dxa"/>
          </w:tcPr>
          <w:p w14:paraId="27AECB58" w14:textId="77777777" w:rsidR="002B2360" w:rsidRDefault="002B2360" w:rsidP="00142D33">
            <w:pPr>
              <w:jc w:val="both"/>
            </w:pPr>
            <w:r>
              <w:t>8.3.6 Periodic inventory checks should be performed to:</w:t>
            </w:r>
          </w:p>
        </w:tc>
        <w:tc>
          <w:tcPr>
            <w:tcW w:w="992" w:type="dxa"/>
          </w:tcPr>
          <w:p w14:paraId="77BBC715" w14:textId="77777777" w:rsidR="002B2360" w:rsidRDefault="002B2360" w:rsidP="00142D33">
            <w:pPr>
              <w:jc w:val="both"/>
            </w:pPr>
          </w:p>
        </w:tc>
        <w:tc>
          <w:tcPr>
            <w:tcW w:w="993" w:type="dxa"/>
          </w:tcPr>
          <w:p w14:paraId="79D161D8" w14:textId="77777777" w:rsidR="002B2360" w:rsidRDefault="002B2360" w:rsidP="00142D33">
            <w:pPr>
              <w:jc w:val="both"/>
            </w:pPr>
          </w:p>
        </w:tc>
        <w:tc>
          <w:tcPr>
            <w:tcW w:w="1134" w:type="dxa"/>
          </w:tcPr>
          <w:p w14:paraId="4C7E8AED" w14:textId="77777777" w:rsidR="002B2360" w:rsidRDefault="002B2360" w:rsidP="00142D33">
            <w:pPr>
              <w:jc w:val="both"/>
            </w:pPr>
          </w:p>
        </w:tc>
        <w:tc>
          <w:tcPr>
            <w:tcW w:w="1275" w:type="dxa"/>
          </w:tcPr>
          <w:p w14:paraId="2DA4790B" w14:textId="77777777" w:rsidR="002B2360" w:rsidRDefault="002B2360" w:rsidP="00142D33">
            <w:pPr>
              <w:jc w:val="both"/>
            </w:pPr>
          </w:p>
        </w:tc>
        <w:tc>
          <w:tcPr>
            <w:tcW w:w="3515" w:type="dxa"/>
          </w:tcPr>
          <w:p w14:paraId="19C477C3" w14:textId="77777777" w:rsidR="002B2360" w:rsidRDefault="002B2360" w:rsidP="00142D33">
            <w:pPr>
              <w:jc w:val="both"/>
            </w:pPr>
          </w:p>
        </w:tc>
      </w:tr>
      <w:tr w:rsidR="002B2360" w14:paraId="2A9897B6" w14:textId="77777777" w:rsidTr="00F02CA2">
        <w:tc>
          <w:tcPr>
            <w:tcW w:w="5807" w:type="dxa"/>
          </w:tcPr>
          <w:p w14:paraId="41BA68A2" w14:textId="77777777" w:rsidR="002B2360" w:rsidRDefault="002B2360" w:rsidP="00142D33">
            <w:pPr>
              <w:jc w:val="both"/>
            </w:pPr>
            <w:r w:rsidRPr="00EB33BD">
              <w:t>a) ensure inventory accuracy;</w:t>
            </w:r>
          </w:p>
        </w:tc>
        <w:tc>
          <w:tcPr>
            <w:tcW w:w="992" w:type="dxa"/>
          </w:tcPr>
          <w:p w14:paraId="274CEBB1" w14:textId="77777777" w:rsidR="002B2360" w:rsidRDefault="002B2360" w:rsidP="00142D33">
            <w:pPr>
              <w:jc w:val="both"/>
            </w:pPr>
          </w:p>
        </w:tc>
        <w:tc>
          <w:tcPr>
            <w:tcW w:w="993" w:type="dxa"/>
          </w:tcPr>
          <w:p w14:paraId="4CFA9ACD" w14:textId="77777777" w:rsidR="002B2360" w:rsidRDefault="002B2360" w:rsidP="00142D33">
            <w:pPr>
              <w:jc w:val="both"/>
            </w:pPr>
          </w:p>
        </w:tc>
        <w:tc>
          <w:tcPr>
            <w:tcW w:w="1134" w:type="dxa"/>
          </w:tcPr>
          <w:p w14:paraId="4A47972B" w14:textId="77777777" w:rsidR="002B2360" w:rsidRDefault="002B2360" w:rsidP="00142D33">
            <w:pPr>
              <w:jc w:val="both"/>
            </w:pPr>
          </w:p>
        </w:tc>
        <w:tc>
          <w:tcPr>
            <w:tcW w:w="1275" w:type="dxa"/>
          </w:tcPr>
          <w:p w14:paraId="377F24F6" w14:textId="77777777" w:rsidR="002B2360" w:rsidRDefault="002B2360" w:rsidP="00142D33">
            <w:pPr>
              <w:jc w:val="both"/>
            </w:pPr>
          </w:p>
        </w:tc>
        <w:tc>
          <w:tcPr>
            <w:tcW w:w="3515" w:type="dxa"/>
          </w:tcPr>
          <w:p w14:paraId="23B9D121" w14:textId="77777777" w:rsidR="002B2360" w:rsidRDefault="002B2360" w:rsidP="00142D33">
            <w:pPr>
              <w:jc w:val="both"/>
            </w:pPr>
          </w:p>
        </w:tc>
      </w:tr>
      <w:tr w:rsidR="002B2360" w14:paraId="71591F1C" w14:textId="77777777" w:rsidTr="00F02CA2">
        <w:tc>
          <w:tcPr>
            <w:tcW w:w="5807" w:type="dxa"/>
          </w:tcPr>
          <w:p w14:paraId="3B00E7DA" w14:textId="77777777" w:rsidR="002B2360" w:rsidRDefault="002B2360" w:rsidP="00142D33">
            <w:pPr>
              <w:jc w:val="both"/>
            </w:pPr>
            <w:r w:rsidRPr="00EB33BD">
              <w:t>b) ensure that acceptance criteria are met.</w:t>
            </w:r>
          </w:p>
        </w:tc>
        <w:tc>
          <w:tcPr>
            <w:tcW w:w="992" w:type="dxa"/>
          </w:tcPr>
          <w:p w14:paraId="2CCB5BA8" w14:textId="77777777" w:rsidR="002B2360" w:rsidRDefault="002B2360" w:rsidP="00142D33">
            <w:pPr>
              <w:jc w:val="both"/>
            </w:pPr>
          </w:p>
        </w:tc>
        <w:tc>
          <w:tcPr>
            <w:tcW w:w="993" w:type="dxa"/>
          </w:tcPr>
          <w:p w14:paraId="1087FE1F" w14:textId="77777777" w:rsidR="002B2360" w:rsidRDefault="002B2360" w:rsidP="00142D33">
            <w:pPr>
              <w:jc w:val="both"/>
            </w:pPr>
          </w:p>
        </w:tc>
        <w:tc>
          <w:tcPr>
            <w:tcW w:w="1134" w:type="dxa"/>
          </w:tcPr>
          <w:p w14:paraId="68033C9F" w14:textId="77777777" w:rsidR="002B2360" w:rsidRDefault="002B2360" w:rsidP="00142D33">
            <w:pPr>
              <w:jc w:val="both"/>
            </w:pPr>
          </w:p>
        </w:tc>
        <w:tc>
          <w:tcPr>
            <w:tcW w:w="1275" w:type="dxa"/>
          </w:tcPr>
          <w:p w14:paraId="5F3990AD" w14:textId="77777777" w:rsidR="002B2360" w:rsidRDefault="002B2360" w:rsidP="00142D33">
            <w:pPr>
              <w:jc w:val="both"/>
            </w:pPr>
          </w:p>
        </w:tc>
        <w:tc>
          <w:tcPr>
            <w:tcW w:w="3515" w:type="dxa"/>
          </w:tcPr>
          <w:p w14:paraId="3E7032C9" w14:textId="77777777" w:rsidR="002B2360" w:rsidRDefault="002B2360" w:rsidP="00142D33">
            <w:pPr>
              <w:jc w:val="both"/>
            </w:pPr>
          </w:p>
        </w:tc>
      </w:tr>
      <w:tr w:rsidR="002B2360" w14:paraId="5FBCB52C" w14:textId="77777777" w:rsidTr="00F02CA2">
        <w:tc>
          <w:tcPr>
            <w:tcW w:w="5807" w:type="dxa"/>
          </w:tcPr>
          <w:p w14:paraId="030B6A10" w14:textId="12C5B2E6" w:rsidR="002B2360" w:rsidRDefault="00465117" w:rsidP="00142D33">
            <w:pPr>
              <w:jc w:val="both"/>
            </w:pPr>
            <w:r>
              <w:t>c) a</w:t>
            </w:r>
            <w:r w:rsidR="002B2360" w:rsidRPr="00EB33BD">
              <w:t>ny significant discrepancy should be investigated.</w:t>
            </w:r>
          </w:p>
        </w:tc>
        <w:tc>
          <w:tcPr>
            <w:tcW w:w="992" w:type="dxa"/>
          </w:tcPr>
          <w:p w14:paraId="67F0A913" w14:textId="77777777" w:rsidR="002B2360" w:rsidRDefault="002B2360" w:rsidP="00142D33">
            <w:pPr>
              <w:jc w:val="both"/>
            </w:pPr>
          </w:p>
        </w:tc>
        <w:tc>
          <w:tcPr>
            <w:tcW w:w="993" w:type="dxa"/>
          </w:tcPr>
          <w:p w14:paraId="16931FC4" w14:textId="77777777" w:rsidR="002B2360" w:rsidRDefault="002B2360" w:rsidP="00142D33">
            <w:pPr>
              <w:jc w:val="both"/>
            </w:pPr>
          </w:p>
        </w:tc>
        <w:tc>
          <w:tcPr>
            <w:tcW w:w="1134" w:type="dxa"/>
          </w:tcPr>
          <w:p w14:paraId="2F7C31A7" w14:textId="77777777" w:rsidR="002B2360" w:rsidRDefault="002B2360" w:rsidP="00142D33">
            <w:pPr>
              <w:jc w:val="both"/>
            </w:pPr>
          </w:p>
        </w:tc>
        <w:tc>
          <w:tcPr>
            <w:tcW w:w="1275" w:type="dxa"/>
          </w:tcPr>
          <w:p w14:paraId="4A89A471" w14:textId="77777777" w:rsidR="002B2360" w:rsidRDefault="002B2360" w:rsidP="00142D33">
            <w:pPr>
              <w:jc w:val="both"/>
            </w:pPr>
          </w:p>
        </w:tc>
        <w:tc>
          <w:tcPr>
            <w:tcW w:w="3515" w:type="dxa"/>
          </w:tcPr>
          <w:p w14:paraId="1D76558D" w14:textId="77777777" w:rsidR="002B2360" w:rsidRDefault="002B2360" w:rsidP="00142D33">
            <w:pPr>
              <w:jc w:val="both"/>
            </w:pPr>
          </w:p>
        </w:tc>
      </w:tr>
      <w:tr w:rsidR="0055599E" w14:paraId="5EC4782E" w14:textId="77777777" w:rsidTr="00142D33">
        <w:tc>
          <w:tcPr>
            <w:tcW w:w="13716" w:type="dxa"/>
            <w:gridSpan w:val="6"/>
          </w:tcPr>
          <w:p w14:paraId="657F469A" w14:textId="77777777" w:rsidR="0055599E" w:rsidRDefault="0055599E" w:rsidP="00142D33">
            <w:pPr>
              <w:jc w:val="both"/>
            </w:pPr>
            <w:r w:rsidRPr="00EB33BD">
              <w:rPr>
                <w:b/>
                <w:bCs/>
              </w:rPr>
              <w:t>8.4 Shipment</w:t>
            </w:r>
          </w:p>
        </w:tc>
      </w:tr>
      <w:tr w:rsidR="002B2360" w14:paraId="06634B37" w14:textId="77777777" w:rsidTr="00F02CA2">
        <w:tc>
          <w:tcPr>
            <w:tcW w:w="5807" w:type="dxa"/>
          </w:tcPr>
          <w:p w14:paraId="32436EAE" w14:textId="77777777" w:rsidR="002B2360" w:rsidRDefault="002B2360" w:rsidP="00142D33">
            <w:pPr>
              <w:jc w:val="both"/>
            </w:pPr>
            <w:r w:rsidRPr="00EB33BD">
              <w:t>Measures should be taken to ensure the shipment of the defined finished product.</w:t>
            </w:r>
          </w:p>
        </w:tc>
        <w:tc>
          <w:tcPr>
            <w:tcW w:w="992" w:type="dxa"/>
          </w:tcPr>
          <w:p w14:paraId="5FF9C740" w14:textId="77777777" w:rsidR="002B2360" w:rsidRDefault="002B2360" w:rsidP="00142D33">
            <w:pPr>
              <w:jc w:val="both"/>
            </w:pPr>
          </w:p>
        </w:tc>
        <w:tc>
          <w:tcPr>
            <w:tcW w:w="993" w:type="dxa"/>
          </w:tcPr>
          <w:p w14:paraId="0C5DCB61" w14:textId="77777777" w:rsidR="002B2360" w:rsidRDefault="002B2360" w:rsidP="00142D33">
            <w:pPr>
              <w:jc w:val="both"/>
            </w:pPr>
          </w:p>
        </w:tc>
        <w:tc>
          <w:tcPr>
            <w:tcW w:w="1134" w:type="dxa"/>
          </w:tcPr>
          <w:p w14:paraId="678F97A0" w14:textId="77777777" w:rsidR="002B2360" w:rsidRDefault="002B2360" w:rsidP="00142D33">
            <w:pPr>
              <w:jc w:val="both"/>
            </w:pPr>
          </w:p>
        </w:tc>
        <w:tc>
          <w:tcPr>
            <w:tcW w:w="1275" w:type="dxa"/>
          </w:tcPr>
          <w:p w14:paraId="0AB8C96B" w14:textId="77777777" w:rsidR="002B2360" w:rsidRDefault="002B2360" w:rsidP="00142D33">
            <w:pPr>
              <w:jc w:val="both"/>
            </w:pPr>
          </w:p>
        </w:tc>
        <w:tc>
          <w:tcPr>
            <w:tcW w:w="3515" w:type="dxa"/>
          </w:tcPr>
          <w:p w14:paraId="6E13BDBF" w14:textId="77777777" w:rsidR="002B2360" w:rsidRDefault="002B2360" w:rsidP="00142D33">
            <w:pPr>
              <w:jc w:val="both"/>
            </w:pPr>
          </w:p>
        </w:tc>
      </w:tr>
      <w:tr w:rsidR="00234938" w14:paraId="280C9829" w14:textId="77777777" w:rsidTr="00F02CA2">
        <w:tc>
          <w:tcPr>
            <w:tcW w:w="5807" w:type="dxa"/>
          </w:tcPr>
          <w:p w14:paraId="2A493627" w14:textId="77777777" w:rsidR="00234938" w:rsidRDefault="00234938" w:rsidP="00142D33">
            <w:pPr>
              <w:jc w:val="both"/>
            </w:pPr>
            <w:r w:rsidRPr="00EB33BD">
              <w:t>Precautions should be taken to maintain the finished product quality, when appropriate.</w:t>
            </w:r>
          </w:p>
        </w:tc>
        <w:tc>
          <w:tcPr>
            <w:tcW w:w="992" w:type="dxa"/>
          </w:tcPr>
          <w:p w14:paraId="55AF4059" w14:textId="77777777" w:rsidR="00234938" w:rsidRDefault="00234938" w:rsidP="00142D33">
            <w:pPr>
              <w:jc w:val="both"/>
            </w:pPr>
          </w:p>
        </w:tc>
        <w:tc>
          <w:tcPr>
            <w:tcW w:w="993" w:type="dxa"/>
          </w:tcPr>
          <w:p w14:paraId="3F44696E" w14:textId="77777777" w:rsidR="00234938" w:rsidRDefault="00234938" w:rsidP="00142D33">
            <w:pPr>
              <w:jc w:val="both"/>
            </w:pPr>
          </w:p>
        </w:tc>
        <w:tc>
          <w:tcPr>
            <w:tcW w:w="1134" w:type="dxa"/>
          </w:tcPr>
          <w:p w14:paraId="5173E143" w14:textId="77777777" w:rsidR="00234938" w:rsidRDefault="00234938" w:rsidP="00142D33">
            <w:pPr>
              <w:jc w:val="both"/>
            </w:pPr>
          </w:p>
        </w:tc>
        <w:tc>
          <w:tcPr>
            <w:tcW w:w="1275" w:type="dxa"/>
          </w:tcPr>
          <w:p w14:paraId="65959A35" w14:textId="77777777" w:rsidR="00234938" w:rsidRDefault="00234938" w:rsidP="00142D33">
            <w:pPr>
              <w:jc w:val="both"/>
            </w:pPr>
          </w:p>
        </w:tc>
        <w:tc>
          <w:tcPr>
            <w:tcW w:w="3515" w:type="dxa"/>
          </w:tcPr>
          <w:p w14:paraId="3749DF69" w14:textId="77777777" w:rsidR="00234938" w:rsidRDefault="00234938" w:rsidP="00142D33">
            <w:pPr>
              <w:jc w:val="both"/>
            </w:pPr>
          </w:p>
        </w:tc>
      </w:tr>
      <w:tr w:rsidR="0055599E" w14:paraId="67A829EF" w14:textId="77777777" w:rsidTr="00142D33">
        <w:tc>
          <w:tcPr>
            <w:tcW w:w="13716" w:type="dxa"/>
            <w:gridSpan w:val="6"/>
          </w:tcPr>
          <w:p w14:paraId="06362EA5" w14:textId="77777777" w:rsidR="0055599E" w:rsidRDefault="0055599E" w:rsidP="00142D33">
            <w:pPr>
              <w:jc w:val="both"/>
            </w:pPr>
            <w:r w:rsidRPr="00EB33BD">
              <w:rPr>
                <w:b/>
                <w:bCs/>
              </w:rPr>
              <w:t>8.5 Returns</w:t>
            </w:r>
          </w:p>
        </w:tc>
      </w:tr>
      <w:tr w:rsidR="00234938" w14:paraId="09706B22" w14:textId="77777777" w:rsidTr="00F02CA2">
        <w:tc>
          <w:tcPr>
            <w:tcW w:w="5807" w:type="dxa"/>
          </w:tcPr>
          <w:p w14:paraId="395DA64B" w14:textId="77777777" w:rsidR="00234938" w:rsidRDefault="00234938" w:rsidP="00142D33">
            <w:pPr>
              <w:jc w:val="both"/>
            </w:pPr>
            <w:r>
              <w:t>8.5.1 Returns should be identified in an appropriate way and stored in defined areas.</w:t>
            </w:r>
          </w:p>
        </w:tc>
        <w:tc>
          <w:tcPr>
            <w:tcW w:w="992" w:type="dxa"/>
          </w:tcPr>
          <w:p w14:paraId="58C1575F" w14:textId="77777777" w:rsidR="00234938" w:rsidRDefault="00234938" w:rsidP="00142D33">
            <w:pPr>
              <w:jc w:val="both"/>
            </w:pPr>
          </w:p>
        </w:tc>
        <w:tc>
          <w:tcPr>
            <w:tcW w:w="993" w:type="dxa"/>
          </w:tcPr>
          <w:p w14:paraId="0C41C656" w14:textId="77777777" w:rsidR="00234938" w:rsidRDefault="00234938" w:rsidP="00142D33">
            <w:pPr>
              <w:jc w:val="both"/>
            </w:pPr>
          </w:p>
        </w:tc>
        <w:tc>
          <w:tcPr>
            <w:tcW w:w="1134" w:type="dxa"/>
          </w:tcPr>
          <w:p w14:paraId="26820FED" w14:textId="77777777" w:rsidR="00234938" w:rsidRDefault="00234938" w:rsidP="00142D33">
            <w:pPr>
              <w:jc w:val="both"/>
            </w:pPr>
          </w:p>
        </w:tc>
        <w:tc>
          <w:tcPr>
            <w:tcW w:w="1275" w:type="dxa"/>
          </w:tcPr>
          <w:p w14:paraId="66A9BB21" w14:textId="77777777" w:rsidR="00234938" w:rsidRDefault="00234938" w:rsidP="00142D33">
            <w:pPr>
              <w:jc w:val="both"/>
            </w:pPr>
          </w:p>
        </w:tc>
        <w:tc>
          <w:tcPr>
            <w:tcW w:w="3515" w:type="dxa"/>
          </w:tcPr>
          <w:p w14:paraId="187CDE7F" w14:textId="77777777" w:rsidR="00234938" w:rsidRDefault="00234938" w:rsidP="00142D33">
            <w:pPr>
              <w:jc w:val="both"/>
            </w:pPr>
          </w:p>
        </w:tc>
      </w:tr>
      <w:tr w:rsidR="00234938" w14:paraId="38BFA07D" w14:textId="77777777" w:rsidTr="00F02CA2">
        <w:tc>
          <w:tcPr>
            <w:tcW w:w="5807" w:type="dxa"/>
          </w:tcPr>
          <w:p w14:paraId="38CAA549" w14:textId="77777777" w:rsidR="00234938" w:rsidRDefault="00234938" w:rsidP="00142D33">
            <w:pPr>
              <w:jc w:val="both"/>
            </w:pPr>
            <w:r>
              <w:t>8.5.2 Returns need to be evaluated against established criteria to determine their disposition.</w:t>
            </w:r>
          </w:p>
        </w:tc>
        <w:tc>
          <w:tcPr>
            <w:tcW w:w="992" w:type="dxa"/>
          </w:tcPr>
          <w:p w14:paraId="5133A242" w14:textId="77777777" w:rsidR="00234938" w:rsidRDefault="00234938" w:rsidP="00142D33">
            <w:pPr>
              <w:jc w:val="both"/>
            </w:pPr>
          </w:p>
        </w:tc>
        <w:tc>
          <w:tcPr>
            <w:tcW w:w="993" w:type="dxa"/>
          </w:tcPr>
          <w:p w14:paraId="44E4956B" w14:textId="77777777" w:rsidR="00234938" w:rsidRDefault="00234938" w:rsidP="00142D33">
            <w:pPr>
              <w:jc w:val="both"/>
            </w:pPr>
          </w:p>
        </w:tc>
        <w:tc>
          <w:tcPr>
            <w:tcW w:w="1134" w:type="dxa"/>
          </w:tcPr>
          <w:p w14:paraId="4286D078" w14:textId="77777777" w:rsidR="00234938" w:rsidRDefault="00234938" w:rsidP="00142D33">
            <w:pPr>
              <w:jc w:val="both"/>
            </w:pPr>
          </w:p>
        </w:tc>
        <w:tc>
          <w:tcPr>
            <w:tcW w:w="1275" w:type="dxa"/>
          </w:tcPr>
          <w:p w14:paraId="48F87432" w14:textId="77777777" w:rsidR="00234938" w:rsidRDefault="00234938" w:rsidP="00142D33">
            <w:pPr>
              <w:jc w:val="both"/>
            </w:pPr>
          </w:p>
        </w:tc>
        <w:tc>
          <w:tcPr>
            <w:tcW w:w="3515" w:type="dxa"/>
          </w:tcPr>
          <w:p w14:paraId="7E8E6B84" w14:textId="77777777" w:rsidR="00234938" w:rsidRDefault="00234938" w:rsidP="00142D33">
            <w:pPr>
              <w:jc w:val="both"/>
            </w:pPr>
          </w:p>
        </w:tc>
      </w:tr>
      <w:tr w:rsidR="00234938" w14:paraId="69CA92B7" w14:textId="77777777" w:rsidTr="00F02CA2">
        <w:tc>
          <w:tcPr>
            <w:tcW w:w="5807" w:type="dxa"/>
          </w:tcPr>
          <w:p w14:paraId="2A7CA6DD" w14:textId="77777777" w:rsidR="00234938" w:rsidRDefault="00234938" w:rsidP="00142D33">
            <w:pPr>
              <w:jc w:val="both"/>
            </w:pPr>
            <w:r>
              <w:t>8.5.3 Release should be given before placing returns on the market again.</w:t>
            </w:r>
          </w:p>
        </w:tc>
        <w:tc>
          <w:tcPr>
            <w:tcW w:w="992" w:type="dxa"/>
          </w:tcPr>
          <w:p w14:paraId="0B1A42C2" w14:textId="77777777" w:rsidR="00234938" w:rsidRDefault="00234938" w:rsidP="00142D33">
            <w:pPr>
              <w:jc w:val="both"/>
            </w:pPr>
          </w:p>
        </w:tc>
        <w:tc>
          <w:tcPr>
            <w:tcW w:w="993" w:type="dxa"/>
          </w:tcPr>
          <w:p w14:paraId="097FB11F" w14:textId="77777777" w:rsidR="00234938" w:rsidRDefault="00234938" w:rsidP="00142D33">
            <w:pPr>
              <w:jc w:val="both"/>
            </w:pPr>
          </w:p>
        </w:tc>
        <w:tc>
          <w:tcPr>
            <w:tcW w:w="1134" w:type="dxa"/>
          </w:tcPr>
          <w:p w14:paraId="4C6F811A" w14:textId="77777777" w:rsidR="00234938" w:rsidRDefault="00234938" w:rsidP="00142D33">
            <w:pPr>
              <w:jc w:val="both"/>
            </w:pPr>
          </w:p>
        </w:tc>
        <w:tc>
          <w:tcPr>
            <w:tcW w:w="1275" w:type="dxa"/>
          </w:tcPr>
          <w:p w14:paraId="6CB89338" w14:textId="77777777" w:rsidR="00234938" w:rsidRDefault="00234938" w:rsidP="00142D33">
            <w:pPr>
              <w:jc w:val="both"/>
            </w:pPr>
          </w:p>
        </w:tc>
        <w:tc>
          <w:tcPr>
            <w:tcW w:w="3515" w:type="dxa"/>
          </w:tcPr>
          <w:p w14:paraId="7FF4B4D7" w14:textId="77777777" w:rsidR="00234938" w:rsidRDefault="00234938" w:rsidP="00142D33">
            <w:pPr>
              <w:jc w:val="both"/>
            </w:pPr>
          </w:p>
        </w:tc>
      </w:tr>
      <w:tr w:rsidR="00234938" w14:paraId="670FB64A" w14:textId="77777777" w:rsidTr="00F02CA2">
        <w:tc>
          <w:tcPr>
            <w:tcW w:w="5807" w:type="dxa"/>
          </w:tcPr>
          <w:p w14:paraId="1B6B6501" w14:textId="77777777" w:rsidR="00234938" w:rsidRDefault="00234938" w:rsidP="00142D33">
            <w:pPr>
              <w:jc w:val="both"/>
            </w:pPr>
            <w:r>
              <w:t>8.5.4 Measures should be established to distinguish any reprocessed return. Measures should be taken to avoid the inadvertent redistribution of unreleased finished product.</w:t>
            </w:r>
          </w:p>
        </w:tc>
        <w:tc>
          <w:tcPr>
            <w:tcW w:w="992" w:type="dxa"/>
          </w:tcPr>
          <w:p w14:paraId="020E87C5" w14:textId="77777777" w:rsidR="00234938" w:rsidRDefault="00234938" w:rsidP="00142D33">
            <w:pPr>
              <w:jc w:val="both"/>
            </w:pPr>
          </w:p>
        </w:tc>
        <w:tc>
          <w:tcPr>
            <w:tcW w:w="993" w:type="dxa"/>
          </w:tcPr>
          <w:p w14:paraId="027B5115" w14:textId="77777777" w:rsidR="00234938" w:rsidRDefault="00234938" w:rsidP="00142D33">
            <w:pPr>
              <w:jc w:val="both"/>
            </w:pPr>
          </w:p>
        </w:tc>
        <w:tc>
          <w:tcPr>
            <w:tcW w:w="1134" w:type="dxa"/>
          </w:tcPr>
          <w:p w14:paraId="38EA287C" w14:textId="77777777" w:rsidR="00234938" w:rsidRDefault="00234938" w:rsidP="00142D33">
            <w:pPr>
              <w:jc w:val="both"/>
            </w:pPr>
          </w:p>
        </w:tc>
        <w:tc>
          <w:tcPr>
            <w:tcW w:w="1275" w:type="dxa"/>
          </w:tcPr>
          <w:p w14:paraId="0A1FF564" w14:textId="77777777" w:rsidR="00234938" w:rsidRDefault="00234938" w:rsidP="00142D33">
            <w:pPr>
              <w:jc w:val="both"/>
            </w:pPr>
          </w:p>
        </w:tc>
        <w:tc>
          <w:tcPr>
            <w:tcW w:w="3515" w:type="dxa"/>
          </w:tcPr>
          <w:p w14:paraId="0715B6BA" w14:textId="77777777" w:rsidR="00234938" w:rsidRDefault="00234938" w:rsidP="00142D33">
            <w:pPr>
              <w:jc w:val="both"/>
            </w:pPr>
          </w:p>
        </w:tc>
      </w:tr>
      <w:tr w:rsidR="0055599E" w14:paraId="52115FA4" w14:textId="77777777" w:rsidTr="00142D33">
        <w:tc>
          <w:tcPr>
            <w:tcW w:w="13716" w:type="dxa"/>
            <w:gridSpan w:val="6"/>
          </w:tcPr>
          <w:p w14:paraId="60D121FA" w14:textId="77777777" w:rsidR="0055599E" w:rsidRDefault="0055599E" w:rsidP="00142D33">
            <w:pPr>
              <w:jc w:val="both"/>
            </w:pPr>
            <w:r w:rsidRPr="00EB33BD">
              <w:rPr>
                <w:b/>
                <w:bCs/>
              </w:rPr>
              <w:t xml:space="preserve">9 Quality control </w:t>
            </w:r>
            <w:r w:rsidR="00542DD9" w:rsidRPr="00EB33BD">
              <w:rPr>
                <w:b/>
                <w:bCs/>
              </w:rPr>
              <w:t>laboratories</w:t>
            </w:r>
          </w:p>
        </w:tc>
      </w:tr>
      <w:tr w:rsidR="0055599E" w14:paraId="2BDA9153" w14:textId="77777777" w:rsidTr="00142D33">
        <w:tc>
          <w:tcPr>
            <w:tcW w:w="13716" w:type="dxa"/>
            <w:gridSpan w:val="6"/>
          </w:tcPr>
          <w:p w14:paraId="7F8EFF06" w14:textId="77777777" w:rsidR="0055599E" w:rsidRDefault="0055599E" w:rsidP="00142D33">
            <w:pPr>
              <w:jc w:val="both"/>
            </w:pPr>
            <w:r w:rsidRPr="00EB33BD">
              <w:rPr>
                <w:b/>
                <w:bCs/>
              </w:rPr>
              <w:t>9.1 Principle</w:t>
            </w:r>
          </w:p>
        </w:tc>
      </w:tr>
      <w:tr w:rsidR="00234938" w14:paraId="68FEAE8C" w14:textId="77777777" w:rsidTr="00F02CA2">
        <w:tc>
          <w:tcPr>
            <w:tcW w:w="5807" w:type="dxa"/>
          </w:tcPr>
          <w:p w14:paraId="7B05F8A3" w14:textId="77777777" w:rsidR="00234938" w:rsidRDefault="00234938" w:rsidP="00142D33">
            <w:pPr>
              <w:jc w:val="both"/>
            </w:pPr>
            <w:r>
              <w:lastRenderedPageBreak/>
              <w:t>9.1.1 Principles described for personnel, premises, equipment, subcontracting, and documentation should apply to the quality control laboratory.</w:t>
            </w:r>
          </w:p>
        </w:tc>
        <w:tc>
          <w:tcPr>
            <w:tcW w:w="992" w:type="dxa"/>
          </w:tcPr>
          <w:p w14:paraId="2F207D1A" w14:textId="77777777" w:rsidR="00234938" w:rsidRDefault="00234938" w:rsidP="00142D33">
            <w:pPr>
              <w:jc w:val="both"/>
            </w:pPr>
          </w:p>
        </w:tc>
        <w:tc>
          <w:tcPr>
            <w:tcW w:w="993" w:type="dxa"/>
          </w:tcPr>
          <w:p w14:paraId="0C6C19E7" w14:textId="77777777" w:rsidR="00234938" w:rsidRDefault="00234938" w:rsidP="00142D33">
            <w:pPr>
              <w:jc w:val="both"/>
            </w:pPr>
          </w:p>
        </w:tc>
        <w:tc>
          <w:tcPr>
            <w:tcW w:w="1134" w:type="dxa"/>
          </w:tcPr>
          <w:p w14:paraId="3725A82F" w14:textId="77777777" w:rsidR="00234938" w:rsidRDefault="00234938" w:rsidP="00142D33">
            <w:pPr>
              <w:jc w:val="both"/>
            </w:pPr>
          </w:p>
        </w:tc>
        <w:tc>
          <w:tcPr>
            <w:tcW w:w="1275" w:type="dxa"/>
          </w:tcPr>
          <w:p w14:paraId="3AB1E618" w14:textId="77777777" w:rsidR="00234938" w:rsidRDefault="00234938" w:rsidP="00142D33">
            <w:pPr>
              <w:jc w:val="both"/>
            </w:pPr>
          </w:p>
        </w:tc>
        <w:tc>
          <w:tcPr>
            <w:tcW w:w="3515" w:type="dxa"/>
          </w:tcPr>
          <w:p w14:paraId="55D50A73" w14:textId="77777777" w:rsidR="00234938" w:rsidRDefault="00234938" w:rsidP="00142D33">
            <w:pPr>
              <w:jc w:val="both"/>
            </w:pPr>
          </w:p>
        </w:tc>
      </w:tr>
      <w:tr w:rsidR="00234938" w14:paraId="7887E142" w14:textId="77777777" w:rsidTr="009878E3">
        <w:trPr>
          <w:trHeight w:val="1695"/>
        </w:trPr>
        <w:tc>
          <w:tcPr>
            <w:tcW w:w="5807" w:type="dxa"/>
          </w:tcPr>
          <w:p w14:paraId="0D7B29B9" w14:textId="0975F40E" w:rsidR="00234938" w:rsidRDefault="00234938" w:rsidP="009878E3">
            <w:r>
              <w:t>9.1.2 The quality control laboratory is responsible for ensuring that the necessary and relevant controls, within its activity, are carried out for sampling and testing so that materials are released for use and products are released for shipment, only if their quality fulfils the required acceptance criter</w:t>
            </w:r>
            <w:r w:rsidR="009878E3">
              <w:t>ia.</w:t>
            </w:r>
          </w:p>
        </w:tc>
        <w:tc>
          <w:tcPr>
            <w:tcW w:w="992" w:type="dxa"/>
          </w:tcPr>
          <w:p w14:paraId="48FC5128" w14:textId="77777777" w:rsidR="00234938" w:rsidRDefault="00234938" w:rsidP="00142D33">
            <w:pPr>
              <w:jc w:val="both"/>
            </w:pPr>
          </w:p>
        </w:tc>
        <w:tc>
          <w:tcPr>
            <w:tcW w:w="993" w:type="dxa"/>
          </w:tcPr>
          <w:p w14:paraId="12C25928" w14:textId="77777777" w:rsidR="00234938" w:rsidRDefault="00234938" w:rsidP="00142D33">
            <w:pPr>
              <w:jc w:val="both"/>
            </w:pPr>
          </w:p>
        </w:tc>
        <w:tc>
          <w:tcPr>
            <w:tcW w:w="1134" w:type="dxa"/>
          </w:tcPr>
          <w:p w14:paraId="53125A99" w14:textId="77777777" w:rsidR="00234938" w:rsidRDefault="00234938" w:rsidP="00142D33">
            <w:pPr>
              <w:jc w:val="both"/>
            </w:pPr>
          </w:p>
        </w:tc>
        <w:tc>
          <w:tcPr>
            <w:tcW w:w="1275" w:type="dxa"/>
          </w:tcPr>
          <w:p w14:paraId="022A83FD" w14:textId="77777777" w:rsidR="00234938" w:rsidRDefault="00234938" w:rsidP="00142D33">
            <w:pPr>
              <w:jc w:val="both"/>
            </w:pPr>
          </w:p>
        </w:tc>
        <w:tc>
          <w:tcPr>
            <w:tcW w:w="3515" w:type="dxa"/>
          </w:tcPr>
          <w:p w14:paraId="2205843C" w14:textId="77777777" w:rsidR="00234938" w:rsidRDefault="00234938" w:rsidP="00142D33">
            <w:pPr>
              <w:jc w:val="both"/>
            </w:pPr>
          </w:p>
          <w:p w14:paraId="48AEA7D2" w14:textId="77777777" w:rsidR="00234938" w:rsidRDefault="00234938" w:rsidP="00142D33">
            <w:pPr>
              <w:jc w:val="both"/>
            </w:pPr>
          </w:p>
          <w:p w14:paraId="6F68FBB4" w14:textId="77777777" w:rsidR="00234938" w:rsidRDefault="00234938" w:rsidP="00142D33">
            <w:pPr>
              <w:jc w:val="both"/>
            </w:pPr>
          </w:p>
          <w:p w14:paraId="298D0F1E" w14:textId="77777777" w:rsidR="00234938" w:rsidRDefault="00234938" w:rsidP="00142D33">
            <w:pPr>
              <w:jc w:val="both"/>
            </w:pPr>
          </w:p>
          <w:p w14:paraId="2389CCF0" w14:textId="77777777" w:rsidR="00234938" w:rsidRDefault="00234938" w:rsidP="00142D33">
            <w:pPr>
              <w:jc w:val="both"/>
            </w:pPr>
          </w:p>
        </w:tc>
      </w:tr>
      <w:tr w:rsidR="0055599E" w14:paraId="2C95E19D" w14:textId="77777777" w:rsidTr="00142D33">
        <w:tc>
          <w:tcPr>
            <w:tcW w:w="13716" w:type="dxa"/>
            <w:gridSpan w:val="6"/>
          </w:tcPr>
          <w:p w14:paraId="0FD9AB86" w14:textId="77777777" w:rsidR="0055599E" w:rsidRDefault="0055599E" w:rsidP="00142D33">
            <w:pPr>
              <w:jc w:val="both"/>
            </w:pPr>
            <w:r w:rsidRPr="00EB33BD">
              <w:rPr>
                <w:b/>
                <w:bCs/>
              </w:rPr>
              <w:t>9.2 Test methods</w:t>
            </w:r>
          </w:p>
        </w:tc>
      </w:tr>
      <w:tr w:rsidR="00234938" w14:paraId="1D68778B" w14:textId="77777777" w:rsidTr="00F02CA2">
        <w:tc>
          <w:tcPr>
            <w:tcW w:w="5807" w:type="dxa"/>
          </w:tcPr>
          <w:p w14:paraId="0CFD04C7" w14:textId="77777777" w:rsidR="00234938" w:rsidRDefault="00234938" w:rsidP="00142D33">
            <w:pPr>
              <w:jc w:val="both"/>
            </w:pPr>
            <w:r>
              <w:t>9.2.1 The quality control laboratory should use all test methods necessary to confirm that the product complies with acceptance criteria.</w:t>
            </w:r>
          </w:p>
        </w:tc>
        <w:tc>
          <w:tcPr>
            <w:tcW w:w="992" w:type="dxa"/>
          </w:tcPr>
          <w:p w14:paraId="61ACF75F" w14:textId="77777777" w:rsidR="00234938" w:rsidRDefault="00234938" w:rsidP="00142D33">
            <w:pPr>
              <w:jc w:val="both"/>
            </w:pPr>
          </w:p>
        </w:tc>
        <w:tc>
          <w:tcPr>
            <w:tcW w:w="993" w:type="dxa"/>
          </w:tcPr>
          <w:p w14:paraId="439AD060" w14:textId="77777777" w:rsidR="00234938" w:rsidRDefault="00234938" w:rsidP="00142D33">
            <w:pPr>
              <w:jc w:val="both"/>
            </w:pPr>
          </w:p>
        </w:tc>
        <w:tc>
          <w:tcPr>
            <w:tcW w:w="1134" w:type="dxa"/>
          </w:tcPr>
          <w:p w14:paraId="1184FDF6" w14:textId="77777777" w:rsidR="00234938" w:rsidRDefault="00234938" w:rsidP="00142D33">
            <w:pPr>
              <w:jc w:val="both"/>
            </w:pPr>
          </w:p>
        </w:tc>
        <w:tc>
          <w:tcPr>
            <w:tcW w:w="1275" w:type="dxa"/>
          </w:tcPr>
          <w:p w14:paraId="360F8FB9" w14:textId="77777777" w:rsidR="00234938" w:rsidRDefault="00234938" w:rsidP="00142D33">
            <w:pPr>
              <w:jc w:val="both"/>
            </w:pPr>
          </w:p>
        </w:tc>
        <w:tc>
          <w:tcPr>
            <w:tcW w:w="3515" w:type="dxa"/>
          </w:tcPr>
          <w:p w14:paraId="0E097F61" w14:textId="77777777" w:rsidR="00234938" w:rsidRDefault="00234938" w:rsidP="00142D33">
            <w:pPr>
              <w:jc w:val="both"/>
            </w:pPr>
          </w:p>
        </w:tc>
      </w:tr>
      <w:tr w:rsidR="00234938" w14:paraId="3DB780F6" w14:textId="77777777" w:rsidTr="00F02CA2">
        <w:tc>
          <w:tcPr>
            <w:tcW w:w="5807" w:type="dxa"/>
          </w:tcPr>
          <w:p w14:paraId="4BBED807" w14:textId="77777777" w:rsidR="00234938" w:rsidRDefault="00234938" w:rsidP="00142D33">
            <w:pPr>
              <w:jc w:val="both"/>
            </w:pPr>
            <w:r>
              <w:t>9.2.2 Controls should be performed on the basis of defined, appropriate and available test methods.</w:t>
            </w:r>
          </w:p>
        </w:tc>
        <w:tc>
          <w:tcPr>
            <w:tcW w:w="992" w:type="dxa"/>
          </w:tcPr>
          <w:p w14:paraId="737257C9" w14:textId="77777777" w:rsidR="00234938" w:rsidRDefault="00234938" w:rsidP="00142D33">
            <w:pPr>
              <w:jc w:val="both"/>
            </w:pPr>
          </w:p>
        </w:tc>
        <w:tc>
          <w:tcPr>
            <w:tcW w:w="993" w:type="dxa"/>
          </w:tcPr>
          <w:p w14:paraId="049EB2A8" w14:textId="77777777" w:rsidR="00234938" w:rsidRDefault="00234938" w:rsidP="00142D33">
            <w:pPr>
              <w:jc w:val="both"/>
            </w:pPr>
          </w:p>
        </w:tc>
        <w:tc>
          <w:tcPr>
            <w:tcW w:w="1134" w:type="dxa"/>
          </w:tcPr>
          <w:p w14:paraId="31B5D16A" w14:textId="77777777" w:rsidR="00234938" w:rsidRDefault="00234938" w:rsidP="00142D33">
            <w:pPr>
              <w:jc w:val="both"/>
            </w:pPr>
          </w:p>
        </w:tc>
        <w:tc>
          <w:tcPr>
            <w:tcW w:w="1275" w:type="dxa"/>
          </w:tcPr>
          <w:p w14:paraId="272F9604" w14:textId="77777777" w:rsidR="00234938" w:rsidRDefault="00234938" w:rsidP="00142D33">
            <w:pPr>
              <w:jc w:val="both"/>
            </w:pPr>
          </w:p>
        </w:tc>
        <w:tc>
          <w:tcPr>
            <w:tcW w:w="3515" w:type="dxa"/>
          </w:tcPr>
          <w:p w14:paraId="679AEE5E" w14:textId="77777777" w:rsidR="00234938" w:rsidRDefault="00234938" w:rsidP="00142D33">
            <w:pPr>
              <w:jc w:val="both"/>
            </w:pPr>
          </w:p>
        </w:tc>
      </w:tr>
      <w:tr w:rsidR="0055599E" w14:paraId="4CE75228" w14:textId="77777777" w:rsidTr="00142D33">
        <w:tc>
          <w:tcPr>
            <w:tcW w:w="13716" w:type="dxa"/>
            <w:gridSpan w:val="6"/>
          </w:tcPr>
          <w:p w14:paraId="43DB3E06" w14:textId="77777777" w:rsidR="0055599E" w:rsidRDefault="0055599E" w:rsidP="00142D33">
            <w:pPr>
              <w:jc w:val="both"/>
            </w:pPr>
            <w:r w:rsidRPr="00EB33BD">
              <w:rPr>
                <w:b/>
                <w:bCs/>
              </w:rPr>
              <w:t>9.3 Acceptance criteria</w:t>
            </w:r>
          </w:p>
        </w:tc>
      </w:tr>
      <w:tr w:rsidR="00234938" w14:paraId="4C1870D1" w14:textId="77777777" w:rsidTr="00F02CA2">
        <w:tc>
          <w:tcPr>
            <w:tcW w:w="5807" w:type="dxa"/>
          </w:tcPr>
          <w:p w14:paraId="6147AA89" w14:textId="77777777" w:rsidR="00234938" w:rsidRPr="00EB33BD" w:rsidRDefault="00234938" w:rsidP="00142D33">
            <w:pPr>
              <w:jc w:val="both"/>
              <w:rPr>
                <w:b/>
                <w:bCs/>
              </w:rPr>
            </w:pPr>
            <w:r w:rsidRPr="00EB33BD">
              <w:t>Acceptance criteria should be established to specify the requirements to be met for raw materials, packaging materials, bulk products and finished products.</w:t>
            </w:r>
          </w:p>
        </w:tc>
        <w:tc>
          <w:tcPr>
            <w:tcW w:w="992" w:type="dxa"/>
          </w:tcPr>
          <w:p w14:paraId="15663A17" w14:textId="77777777" w:rsidR="00234938" w:rsidRDefault="00234938" w:rsidP="00142D33">
            <w:pPr>
              <w:jc w:val="both"/>
            </w:pPr>
          </w:p>
        </w:tc>
        <w:tc>
          <w:tcPr>
            <w:tcW w:w="993" w:type="dxa"/>
          </w:tcPr>
          <w:p w14:paraId="0DCF428D" w14:textId="77777777" w:rsidR="00234938" w:rsidRDefault="00234938" w:rsidP="00142D33">
            <w:pPr>
              <w:jc w:val="both"/>
            </w:pPr>
          </w:p>
        </w:tc>
        <w:tc>
          <w:tcPr>
            <w:tcW w:w="1134" w:type="dxa"/>
          </w:tcPr>
          <w:p w14:paraId="13FFCA7B" w14:textId="77777777" w:rsidR="00234938" w:rsidRDefault="00234938" w:rsidP="00142D33">
            <w:pPr>
              <w:jc w:val="both"/>
            </w:pPr>
          </w:p>
        </w:tc>
        <w:tc>
          <w:tcPr>
            <w:tcW w:w="1275" w:type="dxa"/>
          </w:tcPr>
          <w:p w14:paraId="570787C1" w14:textId="77777777" w:rsidR="00234938" w:rsidRDefault="00234938" w:rsidP="00142D33">
            <w:pPr>
              <w:jc w:val="both"/>
            </w:pPr>
          </w:p>
        </w:tc>
        <w:tc>
          <w:tcPr>
            <w:tcW w:w="3515" w:type="dxa"/>
          </w:tcPr>
          <w:p w14:paraId="56EFE45C" w14:textId="77777777" w:rsidR="00234938" w:rsidRDefault="00234938" w:rsidP="00142D33">
            <w:pPr>
              <w:jc w:val="both"/>
            </w:pPr>
          </w:p>
        </w:tc>
      </w:tr>
      <w:tr w:rsidR="0055599E" w14:paraId="636C14E1" w14:textId="77777777" w:rsidTr="00142D33">
        <w:tc>
          <w:tcPr>
            <w:tcW w:w="13716" w:type="dxa"/>
            <w:gridSpan w:val="6"/>
          </w:tcPr>
          <w:p w14:paraId="60ACE222" w14:textId="77777777" w:rsidR="0055599E" w:rsidRDefault="0055599E" w:rsidP="00142D33">
            <w:pPr>
              <w:jc w:val="both"/>
            </w:pPr>
            <w:r w:rsidRPr="00EB33BD">
              <w:rPr>
                <w:b/>
                <w:bCs/>
              </w:rPr>
              <w:t>9.4 Results</w:t>
            </w:r>
          </w:p>
        </w:tc>
      </w:tr>
      <w:tr w:rsidR="00234938" w14:paraId="31F5BB92" w14:textId="77777777" w:rsidTr="00F02CA2">
        <w:tc>
          <w:tcPr>
            <w:tcW w:w="5807" w:type="dxa"/>
          </w:tcPr>
          <w:p w14:paraId="4469F679" w14:textId="77777777" w:rsidR="00234938" w:rsidRPr="00EB33BD" w:rsidRDefault="00234938" w:rsidP="00142D33">
            <w:pPr>
              <w:jc w:val="both"/>
              <w:rPr>
                <w:b/>
                <w:bCs/>
              </w:rPr>
            </w:pPr>
            <w:r w:rsidRPr="00EB33BD">
              <w:t>All results should be reviewed. After this review, a decision should be made, notably in terms of approval, rejection or pending.</w:t>
            </w:r>
          </w:p>
        </w:tc>
        <w:tc>
          <w:tcPr>
            <w:tcW w:w="992" w:type="dxa"/>
          </w:tcPr>
          <w:p w14:paraId="302147AA" w14:textId="77777777" w:rsidR="00234938" w:rsidRDefault="00234938" w:rsidP="00142D33">
            <w:pPr>
              <w:jc w:val="both"/>
            </w:pPr>
          </w:p>
        </w:tc>
        <w:tc>
          <w:tcPr>
            <w:tcW w:w="993" w:type="dxa"/>
          </w:tcPr>
          <w:p w14:paraId="07C71815" w14:textId="77777777" w:rsidR="00234938" w:rsidRDefault="00234938" w:rsidP="00142D33">
            <w:pPr>
              <w:jc w:val="both"/>
            </w:pPr>
          </w:p>
        </w:tc>
        <w:tc>
          <w:tcPr>
            <w:tcW w:w="1134" w:type="dxa"/>
          </w:tcPr>
          <w:p w14:paraId="49FB8B84" w14:textId="77777777" w:rsidR="00234938" w:rsidRDefault="00234938" w:rsidP="00142D33">
            <w:pPr>
              <w:jc w:val="both"/>
            </w:pPr>
          </w:p>
        </w:tc>
        <w:tc>
          <w:tcPr>
            <w:tcW w:w="1275" w:type="dxa"/>
          </w:tcPr>
          <w:p w14:paraId="52241B19" w14:textId="77777777" w:rsidR="00234938" w:rsidRDefault="00234938" w:rsidP="00142D33">
            <w:pPr>
              <w:jc w:val="both"/>
            </w:pPr>
          </w:p>
        </w:tc>
        <w:tc>
          <w:tcPr>
            <w:tcW w:w="3515" w:type="dxa"/>
          </w:tcPr>
          <w:p w14:paraId="4E30673F" w14:textId="77777777" w:rsidR="00234938" w:rsidRDefault="00234938" w:rsidP="00142D33">
            <w:pPr>
              <w:jc w:val="both"/>
            </w:pPr>
          </w:p>
        </w:tc>
      </w:tr>
      <w:tr w:rsidR="0055599E" w14:paraId="4824D162" w14:textId="77777777" w:rsidTr="00142D33">
        <w:tc>
          <w:tcPr>
            <w:tcW w:w="13716" w:type="dxa"/>
            <w:gridSpan w:val="6"/>
          </w:tcPr>
          <w:p w14:paraId="3B29A828" w14:textId="77777777" w:rsidR="0055599E" w:rsidRDefault="0055599E" w:rsidP="00142D33">
            <w:pPr>
              <w:jc w:val="both"/>
            </w:pPr>
            <w:r w:rsidRPr="00EB33BD">
              <w:rPr>
                <w:b/>
                <w:bCs/>
              </w:rPr>
              <w:t>9.5 Out-of-specification results</w:t>
            </w:r>
          </w:p>
        </w:tc>
      </w:tr>
      <w:tr w:rsidR="00234938" w14:paraId="63FF809A" w14:textId="77777777" w:rsidTr="00F02CA2">
        <w:tc>
          <w:tcPr>
            <w:tcW w:w="5807" w:type="dxa"/>
          </w:tcPr>
          <w:p w14:paraId="4781880C" w14:textId="77777777" w:rsidR="00234938" w:rsidRPr="00EB33BD" w:rsidRDefault="00234938" w:rsidP="00142D33">
            <w:pPr>
              <w:jc w:val="both"/>
              <w:rPr>
                <w:b/>
                <w:bCs/>
              </w:rPr>
            </w:pPr>
            <w:r w:rsidRPr="00EB33BD">
              <w:lastRenderedPageBreak/>
              <w:t>9.5.1 Out-of-specification results should be reviewed by authorized personnel and properly investigated.</w:t>
            </w:r>
          </w:p>
        </w:tc>
        <w:tc>
          <w:tcPr>
            <w:tcW w:w="992" w:type="dxa"/>
          </w:tcPr>
          <w:p w14:paraId="4F4D2055" w14:textId="77777777" w:rsidR="00234938" w:rsidRDefault="00234938" w:rsidP="00142D33">
            <w:pPr>
              <w:jc w:val="both"/>
            </w:pPr>
          </w:p>
        </w:tc>
        <w:tc>
          <w:tcPr>
            <w:tcW w:w="993" w:type="dxa"/>
          </w:tcPr>
          <w:p w14:paraId="5CDE2CE7" w14:textId="77777777" w:rsidR="00234938" w:rsidRDefault="00234938" w:rsidP="00142D33">
            <w:pPr>
              <w:jc w:val="both"/>
            </w:pPr>
          </w:p>
        </w:tc>
        <w:tc>
          <w:tcPr>
            <w:tcW w:w="1134" w:type="dxa"/>
          </w:tcPr>
          <w:p w14:paraId="4BF32BAA" w14:textId="77777777" w:rsidR="00234938" w:rsidRDefault="00234938" w:rsidP="00142D33">
            <w:pPr>
              <w:jc w:val="both"/>
            </w:pPr>
          </w:p>
        </w:tc>
        <w:tc>
          <w:tcPr>
            <w:tcW w:w="1275" w:type="dxa"/>
          </w:tcPr>
          <w:p w14:paraId="4ADF02A2" w14:textId="77777777" w:rsidR="00234938" w:rsidRDefault="00234938" w:rsidP="00142D33">
            <w:pPr>
              <w:jc w:val="both"/>
            </w:pPr>
          </w:p>
        </w:tc>
        <w:tc>
          <w:tcPr>
            <w:tcW w:w="3515" w:type="dxa"/>
          </w:tcPr>
          <w:p w14:paraId="6874CD93" w14:textId="77777777" w:rsidR="00234938" w:rsidRDefault="00234938" w:rsidP="00142D33">
            <w:pPr>
              <w:jc w:val="both"/>
            </w:pPr>
          </w:p>
        </w:tc>
      </w:tr>
      <w:tr w:rsidR="00234938" w14:paraId="3DAD41B0" w14:textId="77777777" w:rsidTr="00F02CA2">
        <w:tc>
          <w:tcPr>
            <w:tcW w:w="5807" w:type="dxa"/>
          </w:tcPr>
          <w:p w14:paraId="5BF58BFB" w14:textId="77777777" w:rsidR="00234938" w:rsidRPr="00EB33BD" w:rsidRDefault="00234938" w:rsidP="00142D33">
            <w:pPr>
              <w:jc w:val="both"/>
            </w:pPr>
            <w:r>
              <w:t>9.5.2 There should be sufficient justification for any re-testing to be performed.</w:t>
            </w:r>
          </w:p>
        </w:tc>
        <w:tc>
          <w:tcPr>
            <w:tcW w:w="992" w:type="dxa"/>
          </w:tcPr>
          <w:p w14:paraId="7607F592" w14:textId="77777777" w:rsidR="00234938" w:rsidRDefault="00234938" w:rsidP="00142D33">
            <w:pPr>
              <w:jc w:val="both"/>
            </w:pPr>
          </w:p>
        </w:tc>
        <w:tc>
          <w:tcPr>
            <w:tcW w:w="993" w:type="dxa"/>
          </w:tcPr>
          <w:p w14:paraId="2A64D6A1" w14:textId="77777777" w:rsidR="00234938" w:rsidRDefault="00234938" w:rsidP="00142D33">
            <w:pPr>
              <w:jc w:val="both"/>
            </w:pPr>
          </w:p>
        </w:tc>
        <w:tc>
          <w:tcPr>
            <w:tcW w:w="1134" w:type="dxa"/>
          </w:tcPr>
          <w:p w14:paraId="57B1D880" w14:textId="77777777" w:rsidR="00234938" w:rsidRDefault="00234938" w:rsidP="00142D33">
            <w:pPr>
              <w:jc w:val="both"/>
            </w:pPr>
          </w:p>
        </w:tc>
        <w:tc>
          <w:tcPr>
            <w:tcW w:w="1275" w:type="dxa"/>
          </w:tcPr>
          <w:p w14:paraId="5CCB8788" w14:textId="77777777" w:rsidR="00234938" w:rsidRDefault="00234938" w:rsidP="00142D33">
            <w:pPr>
              <w:jc w:val="both"/>
            </w:pPr>
          </w:p>
        </w:tc>
        <w:tc>
          <w:tcPr>
            <w:tcW w:w="3515" w:type="dxa"/>
          </w:tcPr>
          <w:p w14:paraId="071B4EDE" w14:textId="77777777" w:rsidR="00234938" w:rsidRDefault="00234938" w:rsidP="00142D33">
            <w:pPr>
              <w:jc w:val="both"/>
            </w:pPr>
          </w:p>
        </w:tc>
      </w:tr>
      <w:tr w:rsidR="00234938" w14:paraId="2ED6E41C" w14:textId="77777777" w:rsidTr="00F02CA2">
        <w:tc>
          <w:tcPr>
            <w:tcW w:w="5807" w:type="dxa"/>
          </w:tcPr>
          <w:p w14:paraId="5D07F1C4" w14:textId="77777777" w:rsidR="00234938" w:rsidRDefault="00234938" w:rsidP="00142D33">
            <w:pPr>
              <w:jc w:val="both"/>
            </w:pPr>
            <w:r>
              <w:t>9.5.3 After the investigation, a decision by authorized personnel should be made, notably in terms of deviation, rejection or pending.</w:t>
            </w:r>
          </w:p>
          <w:p w14:paraId="3ABDC8C4" w14:textId="5D4FE4C3" w:rsidR="00852F9D" w:rsidRPr="00EB33BD" w:rsidRDefault="00852F9D" w:rsidP="00142D33">
            <w:pPr>
              <w:jc w:val="both"/>
            </w:pPr>
          </w:p>
        </w:tc>
        <w:tc>
          <w:tcPr>
            <w:tcW w:w="992" w:type="dxa"/>
          </w:tcPr>
          <w:p w14:paraId="1DCBDA27" w14:textId="77777777" w:rsidR="00234938" w:rsidRDefault="00234938" w:rsidP="00142D33">
            <w:pPr>
              <w:jc w:val="both"/>
            </w:pPr>
          </w:p>
        </w:tc>
        <w:tc>
          <w:tcPr>
            <w:tcW w:w="993" w:type="dxa"/>
          </w:tcPr>
          <w:p w14:paraId="307CC091" w14:textId="77777777" w:rsidR="00234938" w:rsidRDefault="00234938" w:rsidP="00142D33">
            <w:pPr>
              <w:jc w:val="both"/>
            </w:pPr>
          </w:p>
        </w:tc>
        <w:tc>
          <w:tcPr>
            <w:tcW w:w="1134" w:type="dxa"/>
          </w:tcPr>
          <w:p w14:paraId="039D662A" w14:textId="77777777" w:rsidR="00234938" w:rsidRDefault="00234938" w:rsidP="00142D33">
            <w:pPr>
              <w:jc w:val="both"/>
            </w:pPr>
          </w:p>
        </w:tc>
        <w:tc>
          <w:tcPr>
            <w:tcW w:w="1275" w:type="dxa"/>
          </w:tcPr>
          <w:p w14:paraId="48650FBB" w14:textId="77777777" w:rsidR="00234938" w:rsidRDefault="00234938" w:rsidP="00142D33">
            <w:pPr>
              <w:jc w:val="both"/>
            </w:pPr>
          </w:p>
        </w:tc>
        <w:tc>
          <w:tcPr>
            <w:tcW w:w="3515" w:type="dxa"/>
          </w:tcPr>
          <w:p w14:paraId="681954CB" w14:textId="77777777" w:rsidR="00234938" w:rsidRDefault="00234938" w:rsidP="00142D33">
            <w:pPr>
              <w:jc w:val="both"/>
            </w:pPr>
          </w:p>
        </w:tc>
      </w:tr>
      <w:tr w:rsidR="0055599E" w14:paraId="0194FEF2" w14:textId="77777777" w:rsidTr="00142D33">
        <w:tc>
          <w:tcPr>
            <w:tcW w:w="13716" w:type="dxa"/>
            <w:gridSpan w:val="6"/>
          </w:tcPr>
          <w:p w14:paraId="04F9E363" w14:textId="77777777" w:rsidR="0055599E" w:rsidRDefault="0055599E" w:rsidP="00142D33">
            <w:pPr>
              <w:jc w:val="both"/>
            </w:pPr>
            <w:r w:rsidRPr="003378D2">
              <w:rPr>
                <w:b/>
                <w:bCs/>
              </w:rPr>
              <w:t>9.6 Reagents, solutions, reference standards, culture media</w:t>
            </w:r>
          </w:p>
        </w:tc>
      </w:tr>
      <w:tr w:rsidR="00234938" w14:paraId="4AAF7808" w14:textId="77777777" w:rsidTr="00F02CA2">
        <w:tc>
          <w:tcPr>
            <w:tcW w:w="5807" w:type="dxa"/>
          </w:tcPr>
          <w:p w14:paraId="4C05434F" w14:textId="77777777" w:rsidR="00234938" w:rsidRPr="00EB33BD" w:rsidRDefault="00234938" w:rsidP="00142D33">
            <w:pPr>
              <w:jc w:val="both"/>
            </w:pPr>
            <w:r w:rsidRPr="003378D2">
              <w:t>Reagents, solutions, reference standards, culture media, etc. should be identified by the following information:</w:t>
            </w:r>
          </w:p>
        </w:tc>
        <w:tc>
          <w:tcPr>
            <w:tcW w:w="992" w:type="dxa"/>
          </w:tcPr>
          <w:p w14:paraId="00F40CCA" w14:textId="77777777" w:rsidR="00234938" w:rsidRDefault="00234938" w:rsidP="00142D33">
            <w:pPr>
              <w:jc w:val="both"/>
            </w:pPr>
          </w:p>
        </w:tc>
        <w:tc>
          <w:tcPr>
            <w:tcW w:w="993" w:type="dxa"/>
          </w:tcPr>
          <w:p w14:paraId="2D9B4D38" w14:textId="77777777" w:rsidR="00234938" w:rsidRDefault="00234938" w:rsidP="00142D33">
            <w:pPr>
              <w:jc w:val="both"/>
            </w:pPr>
          </w:p>
        </w:tc>
        <w:tc>
          <w:tcPr>
            <w:tcW w:w="1134" w:type="dxa"/>
          </w:tcPr>
          <w:p w14:paraId="7E867442" w14:textId="77777777" w:rsidR="00234938" w:rsidRDefault="00234938" w:rsidP="00142D33">
            <w:pPr>
              <w:jc w:val="both"/>
            </w:pPr>
          </w:p>
        </w:tc>
        <w:tc>
          <w:tcPr>
            <w:tcW w:w="1275" w:type="dxa"/>
          </w:tcPr>
          <w:p w14:paraId="07270B68" w14:textId="77777777" w:rsidR="00234938" w:rsidRDefault="00234938" w:rsidP="00142D33">
            <w:pPr>
              <w:jc w:val="both"/>
            </w:pPr>
          </w:p>
        </w:tc>
        <w:tc>
          <w:tcPr>
            <w:tcW w:w="3515" w:type="dxa"/>
          </w:tcPr>
          <w:p w14:paraId="7FED38F8" w14:textId="77777777" w:rsidR="00234938" w:rsidRDefault="00234938" w:rsidP="00142D33">
            <w:pPr>
              <w:jc w:val="both"/>
            </w:pPr>
          </w:p>
        </w:tc>
      </w:tr>
      <w:tr w:rsidR="00234938" w14:paraId="093035C5" w14:textId="77777777" w:rsidTr="00F02CA2">
        <w:tc>
          <w:tcPr>
            <w:tcW w:w="5807" w:type="dxa"/>
          </w:tcPr>
          <w:p w14:paraId="489CA126" w14:textId="77777777" w:rsidR="00234938" w:rsidRPr="00EB33BD" w:rsidRDefault="00234938" w:rsidP="00142D33">
            <w:pPr>
              <w:jc w:val="both"/>
            </w:pPr>
            <w:r w:rsidRPr="003378D2">
              <w:t>a) the name;</w:t>
            </w:r>
          </w:p>
        </w:tc>
        <w:tc>
          <w:tcPr>
            <w:tcW w:w="992" w:type="dxa"/>
          </w:tcPr>
          <w:p w14:paraId="3BDF0B44" w14:textId="77777777" w:rsidR="00234938" w:rsidRDefault="00234938" w:rsidP="00142D33">
            <w:pPr>
              <w:jc w:val="both"/>
            </w:pPr>
          </w:p>
        </w:tc>
        <w:tc>
          <w:tcPr>
            <w:tcW w:w="993" w:type="dxa"/>
          </w:tcPr>
          <w:p w14:paraId="76C00F15" w14:textId="77777777" w:rsidR="00234938" w:rsidRDefault="00234938" w:rsidP="00142D33">
            <w:pPr>
              <w:jc w:val="both"/>
            </w:pPr>
          </w:p>
        </w:tc>
        <w:tc>
          <w:tcPr>
            <w:tcW w:w="1134" w:type="dxa"/>
          </w:tcPr>
          <w:p w14:paraId="0FB745EC" w14:textId="77777777" w:rsidR="00234938" w:rsidRDefault="00234938" w:rsidP="00142D33">
            <w:pPr>
              <w:jc w:val="both"/>
            </w:pPr>
          </w:p>
        </w:tc>
        <w:tc>
          <w:tcPr>
            <w:tcW w:w="1275" w:type="dxa"/>
          </w:tcPr>
          <w:p w14:paraId="05023253" w14:textId="77777777" w:rsidR="00234938" w:rsidRDefault="00234938" w:rsidP="00142D33">
            <w:pPr>
              <w:jc w:val="both"/>
            </w:pPr>
          </w:p>
        </w:tc>
        <w:tc>
          <w:tcPr>
            <w:tcW w:w="3515" w:type="dxa"/>
          </w:tcPr>
          <w:p w14:paraId="4051477C" w14:textId="77777777" w:rsidR="00234938" w:rsidRDefault="00234938" w:rsidP="00142D33">
            <w:pPr>
              <w:jc w:val="both"/>
            </w:pPr>
          </w:p>
        </w:tc>
      </w:tr>
      <w:tr w:rsidR="00234938" w14:paraId="472C554E" w14:textId="77777777" w:rsidTr="00F02CA2">
        <w:tc>
          <w:tcPr>
            <w:tcW w:w="5807" w:type="dxa"/>
          </w:tcPr>
          <w:p w14:paraId="198B7241" w14:textId="77777777" w:rsidR="00234938" w:rsidRPr="00EB33BD" w:rsidRDefault="00234938" w:rsidP="00142D33">
            <w:pPr>
              <w:jc w:val="both"/>
            </w:pPr>
            <w:r w:rsidRPr="003378D2">
              <w:t>b) its strength or concentration, when appropriate;</w:t>
            </w:r>
          </w:p>
        </w:tc>
        <w:tc>
          <w:tcPr>
            <w:tcW w:w="992" w:type="dxa"/>
          </w:tcPr>
          <w:p w14:paraId="15AAD71F" w14:textId="77777777" w:rsidR="00234938" w:rsidRDefault="00234938" w:rsidP="00142D33">
            <w:pPr>
              <w:jc w:val="both"/>
            </w:pPr>
          </w:p>
        </w:tc>
        <w:tc>
          <w:tcPr>
            <w:tcW w:w="993" w:type="dxa"/>
          </w:tcPr>
          <w:p w14:paraId="560B79E1" w14:textId="77777777" w:rsidR="00234938" w:rsidRDefault="00234938" w:rsidP="00142D33">
            <w:pPr>
              <w:jc w:val="both"/>
            </w:pPr>
          </w:p>
        </w:tc>
        <w:tc>
          <w:tcPr>
            <w:tcW w:w="1134" w:type="dxa"/>
          </w:tcPr>
          <w:p w14:paraId="36D5E04E" w14:textId="77777777" w:rsidR="00234938" w:rsidRDefault="00234938" w:rsidP="00142D33">
            <w:pPr>
              <w:jc w:val="both"/>
            </w:pPr>
          </w:p>
        </w:tc>
        <w:tc>
          <w:tcPr>
            <w:tcW w:w="1275" w:type="dxa"/>
          </w:tcPr>
          <w:p w14:paraId="460AD6EB" w14:textId="77777777" w:rsidR="00234938" w:rsidRDefault="00234938" w:rsidP="00142D33">
            <w:pPr>
              <w:jc w:val="both"/>
            </w:pPr>
          </w:p>
        </w:tc>
        <w:tc>
          <w:tcPr>
            <w:tcW w:w="3515" w:type="dxa"/>
          </w:tcPr>
          <w:p w14:paraId="28E3D342" w14:textId="77777777" w:rsidR="00234938" w:rsidRDefault="00234938" w:rsidP="00142D33">
            <w:pPr>
              <w:jc w:val="both"/>
            </w:pPr>
          </w:p>
        </w:tc>
      </w:tr>
      <w:tr w:rsidR="00234938" w14:paraId="4E91B3B7" w14:textId="77777777" w:rsidTr="00F02CA2">
        <w:tc>
          <w:tcPr>
            <w:tcW w:w="5807" w:type="dxa"/>
          </w:tcPr>
          <w:p w14:paraId="0AD1725F" w14:textId="77777777" w:rsidR="00234938" w:rsidRPr="00EB33BD" w:rsidRDefault="00234938" w:rsidP="00142D33">
            <w:pPr>
              <w:jc w:val="both"/>
            </w:pPr>
            <w:r w:rsidRPr="003378D2">
              <w:t>c) expiration date, when appropriate;</w:t>
            </w:r>
          </w:p>
        </w:tc>
        <w:tc>
          <w:tcPr>
            <w:tcW w:w="992" w:type="dxa"/>
          </w:tcPr>
          <w:p w14:paraId="201D629B" w14:textId="77777777" w:rsidR="00234938" w:rsidRDefault="00234938" w:rsidP="00142D33">
            <w:pPr>
              <w:jc w:val="both"/>
            </w:pPr>
          </w:p>
        </w:tc>
        <w:tc>
          <w:tcPr>
            <w:tcW w:w="993" w:type="dxa"/>
          </w:tcPr>
          <w:p w14:paraId="225CA1B6" w14:textId="77777777" w:rsidR="00234938" w:rsidRDefault="00234938" w:rsidP="00142D33">
            <w:pPr>
              <w:jc w:val="both"/>
            </w:pPr>
          </w:p>
        </w:tc>
        <w:tc>
          <w:tcPr>
            <w:tcW w:w="1134" w:type="dxa"/>
          </w:tcPr>
          <w:p w14:paraId="67DCACDC" w14:textId="77777777" w:rsidR="00234938" w:rsidRDefault="00234938" w:rsidP="00142D33">
            <w:pPr>
              <w:jc w:val="both"/>
            </w:pPr>
          </w:p>
        </w:tc>
        <w:tc>
          <w:tcPr>
            <w:tcW w:w="1275" w:type="dxa"/>
          </w:tcPr>
          <w:p w14:paraId="17E050B0" w14:textId="77777777" w:rsidR="00234938" w:rsidRDefault="00234938" w:rsidP="00142D33">
            <w:pPr>
              <w:jc w:val="both"/>
            </w:pPr>
          </w:p>
        </w:tc>
        <w:tc>
          <w:tcPr>
            <w:tcW w:w="3515" w:type="dxa"/>
          </w:tcPr>
          <w:p w14:paraId="13841E79" w14:textId="77777777" w:rsidR="00234938" w:rsidRDefault="00234938" w:rsidP="00142D33">
            <w:pPr>
              <w:jc w:val="both"/>
            </w:pPr>
          </w:p>
        </w:tc>
      </w:tr>
      <w:tr w:rsidR="00234938" w14:paraId="1B0DD80F" w14:textId="77777777" w:rsidTr="00F02CA2">
        <w:tc>
          <w:tcPr>
            <w:tcW w:w="5807" w:type="dxa"/>
          </w:tcPr>
          <w:p w14:paraId="46A85051" w14:textId="77777777" w:rsidR="00234938" w:rsidRPr="00EB33BD" w:rsidRDefault="00234938" w:rsidP="00142D33">
            <w:pPr>
              <w:jc w:val="both"/>
            </w:pPr>
            <w:r w:rsidRPr="003378D2">
              <w:t>d) the name and/or signature of the person who prepared it, when appropriate;</w:t>
            </w:r>
          </w:p>
        </w:tc>
        <w:tc>
          <w:tcPr>
            <w:tcW w:w="992" w:type="dxa"/>
          </w:tcPr>
          <w:p w14:paraId="421E0F4A" w14:textId="77777777" w:rsidR="00234938" w:rsidRDefault="00234938" w:rsidP="00142D33">
            <w:pPr>
              <w:jc w:val="both"/>
            </w:pPr>
          </w:p>
        </w:tc>
        <w:tc>
          <w:tcPr>
            <w:tcW w:w="993" w:type="dxa"/>
          </w:tcPr>
          <w:p w14:paraId="163D57E3" w14:textId="77777777" w:rsidR="00234938" w:rsidRDefault="00234938" w:rsidP="00142D33">
            <w:pPr>
              <w:jc w:val="both"/>
            </w:pPr>
          </w:p>
        </w:tc>
        <w:tc>
          <w:tcPr>
            <w:tcW w:w="1134" w:type="dxa"/>
          </w:tcPr>
          <w:p w14:paraId="13391368" w14:textId="77777777" w:rsidR="00234938" w:rsidRDefault="00234938" w:rsidP="00142D33">
            <w:pPr>
              <w:jc w:val="both"/>
            </w:pPr>
          </w:p>
        </w:tc>
        <w:tc>
          <w:tcPr>
            <w:tcW w:w="1275" w:type="dxa"/>
          </w:tcPr>
          <w:p w14:paraId="0FAA362E" w14:textId="77777777" w:rsidR="00234938" w:rsidRDefault="00234938" w:rsidP="00142D33">
            <w:pPr>
              <w:jc w:val="both"/>
            </w:pPr>
          </w:p>
        </w:tc>
        <w:tc>
          <w:tcPr>
            <w:tcW w:w="3515" w:type="dxa"/>
          </w:tcPr>
          <w:p w14:paraId="0FED3B6F" w14:textId="77777777" w:rsidR="00234938" w:rsidRDefault="00234938" w:rsidP="00142D33">
            <w:pPr>
              <w:jc w:val="both"/>
            </w:pPr>
          </w:p>
        </w:tc>
      </w:tr>
      <w:tr w:rsidR="00234938" w14:paraId="5414B934" w14:textId="77777777" w:rsidTr="00F02CA2">
        <w:tc>
          <w:tcPr>
            <w:tcW w:w="5807" w:type="dxa"/>
          </w:tcPr>
          <w:p w14:paraId="7D267CE8" w14:textId="77777777" w:rsidR="00234938" w:rsidRPr="00EB33BD" w:rsidRDefault="00234938" w:rsidP="00142D33">
            <w:pPr>
              <w:jc w:val="both"/>
            </w:pPr>
            <w:r w:rsidRPr="003378D2">
              <w:t>e) opening date;</w:t>
            </w:r>
          </w:p>
        </w:tc>
        <w:tc>
          <w:tcPr>
            <w:tcW w:w="992" w:type="dxa"/>
          </w:tcPr>
          <w:p w14:paraId="4892B8BB" w14:textId="77777777" w:rsidR="00234938" w:rsidRDefault="00234938" w:rsidP="00142D33">
            <w:pPr>
              <w:jc w:val="both"/>
            </w:pPr>
          </w:p>
        </w:tc>
        <w:tc>
          <w:tcPr>
            <w:tcW w:w="993" w:type="dxa"/>
          </w:tcPr>
          <w:p w14:paraId="3FC5BFDD" w14:textId="77777777" w:rsidR="00234938" w:rsidRDefault="00234938" w:rsidP="00142D33">
            <w:pPr>
              <w:jc w:val="both"/>
            </w:pPr>
          </w:p>
        </w:tc>
        <w:tc>
          <w:tcPr>
            <w:tcW w:w="1134" w:type="dxa"/>
          </w:tcPr>
          <w:p w14:paraId="612DB186" w14:textId="77777777" w:rsidR="00234938" w:rsidRDefault="00234938" w:rsidP="00142D33">
            <w:pPr>
              <w:jc w:val="both"/>
            </w:pPr>
          </w:p>
        </w:tc>
        <w:tc>
          <w:tcPr>
            <w:tcW w:w="1275" w:type="dxa"/>
          </w:tcPr>
          <w:p w14:paraId="3100585E" w14:textId="77777777" w:rsidR="00234938" w:rsidRDefault="00234938" w:rsidP="00142D33">
            <w:pPr>
              <w:jc w:val="both"/>
            </w:pPr>
          </w:p>
        </w:tc>
        <w:tc>
          <w:tcPr>
            <w:tcW w:w="3515" w:type="dxa"/>
          </w:tcPr>
          <w:p w14:paraId="754ADD32" w14:textId="77777777" w:rsidR="00234938" w:rsidRDefault="00234938" w:rsidP="00142D33">
            <w:pPr>
              <w:jc w:val="both"/>
            </w:pPr>
          </w:p>
        </w:tc>
      </w:tr>
      <w:tr w:rsidR="00234938" w14:paraId="2290E86B" w14:textId="77777777" w:rsidTr="00F02CA2">
        <w:tc>
          <w:tcPr>
            <w:tcW w:w="5807" w:type="dxa"/>
          </w:tcPr>
          <w:p w14:paraId="3A11EB6A" w14:textId="77777777" w:rsidR="00234938" w:rsidRPr="00EB33BD" w:rsidRDefault="00234938" w:rsidP="00142D33">
            <w:pPr>
              <w:jc w:val="both"/>
            </w:pPr>
            <w:r w:rsidRPr="003378D2">
              <w:t>f) storage conditions, when appropriate.</w:t>
            </w:r>
          </w:p>
        </w:tc>
        <w:tc>
          <w:tcPr>
            <w:tcW w:w="992" w:type="dxa"/>
          </w:tcPr>
          <w:p w14:paraId="5C810E15" w14:textId="77777777" w:rsidR="00234938" w:rsidRDefault="00234938" w:rsidP="00142D33">
            <w:pPr>
              <w:jc w:val="both"/>
            </w:pPr>
          </w:p>
        </w:tc>
        <w:tc>
          <w:tcPr>
            <w:tcW w:w="993" w:type="dxa"/>
          </w:tcPr>
          <w:p w14:paraId="5E062DE5" w14:textId="77777777" w:rsidR="00234938" w:rsidRDefault="00234938" w:rsidP="00142D33">
            <w:pPr>
              <w:jc w:val="both"/>
            </w:pPr>
          </w:p>
        </w:tc>
        <w:tc>
          <w:tcPr>
            <w:tcW w:w="1134" w:type="dxa"/>
          </w:tcPr>
          <w:p w14:paraId="70A7D872" w14:textId="77777777" w:rsidR="00234938" w:rsidRDefault="00234938" w:rsidP="00142D33">
            <w:pPr>
              <w:jc w:val="both"/>
            </w:pPr>
          </w:p>
        </w:tc>
        <w:tc>
          <w:tcPr>
            <w:tcW w:w="1275" w:type="dxa"/>
          </w:tcPr>
          <w:p w14:paraId="7227890B" w14:textId="77777777" w:rsidR="00234938" w:rsidRDefault="00234938" w:rsidP="00142D33">
            <w:pPr>
              <w:jc w:val="both"/>
            </w:pPr>
          </w:p>
        </w:tc>
        <w:tc>
          <w:tcPr>
            <w:tcW w:w="3515" w:type="dxa"/>
          </w:tcPr>
          <w:p w14:paraId="71C1601B" w14:textId="77777777" w:rsidR="00234938" w:rsidRDefault="00234938" w:rsidP="00142D33">
            <w:pPr>
              <w:jc w:val="both"/>
            </w:pPr>
          </w:p>
        </w:tc>
      </w:tr>
      <w:tr w:rsidR="0055599E" w14:paraId="6FE81758" w14:textId="77777777" w:rsidTr="00142D33">
        <w:tc>
          <w:tcPr>
            <w:tcW w:w="13716" w:type="dxa"/>
            <w:gridSpan w:val="6"/>
          </w:tcPr>
          <w:p w14:paraId="2C31070C" w14:textId="77777777" w:rsidR="0055599E" w:rsidRDefault="0055599E" w:rsidP="00142D33">
            <w:pPr>
              <w:jc w:val="both"/>
            </w:pPr>
            <w:r w:rsidRPr="003378D2">
              <w:rPr>
                <w:b/>
                <w:bCs/>
              </w:rPr>
              <w:t>9.7 Sampling</w:t>
            </w:r>
          </w:p>
        </w:tc>
      </w:tr>
      <w:tr w:rsidR="00234938" w14:paraId="17C58780" w14:textId="77777777" w:rsidTr="00F02CA2">
        <w:tc>
          <w:tcPr>
            <w:tcW w:w="5807" w:type="dxa"/>
          </w:tcPr>
          <w:p w14:paraId="35D48FD1" w14:textId="77777777" w:rsidR="00234938" w:rsidRPr="00EB33BD" w:rsidRDefault="00234938" w:rsidP="00142D33">
            <w:pPr>
              <w:jc w:val="both"/>
            </w:pPr>
            <w:r>
              <w:t>9.7.1 Sampling should be performed by authorized personnel.</w:t>
            </w:r>
          </w:p>
        </w:tc>
        <w:tc>
          <w:tcPr>
            <w:tcW w:w="992" w:type="dxa"/>
          </w:tcPr>
          <w:p w14:paraId="369E20B7" w14:textId="77777777" w:rsidR="00234938" w:rsidRDefault="00234938" w:rsidP="00142D33">
            <w:pPr>
              <w:jc w:val="both"/>
            </w:pPr>
          </w:p>
        </w:tc>
        <w:tc>
          <w:tcPr>
            <w:tcW w:w="993" w:type="dxa"/>
          </w:tcPr>
          <w:p w14:paraId="6B59D383" w14:textId="77777777" w:rsidR="00234938" w:rsidRDefault="00234938" w:rsidP="00142D33">
            <w:pPr>
              <w:jc w:val="both"/>
            </w:pPr>
          </w:p>
        </w:tc>
        <w:tc>
          <w:tcPr>
            <w:tcW w:w="1134" w:type="dxa"/>
          </w:tcPr>
          <w:p w14:paraId="50991AC6" w14:textId="77777777" w:rsidR="00234938" w:rsidRDefault="00234938" w:rsidP="00142D33">
            <w:pPr>
              <w:jc w:val="both"/>
            </w:pPr>
          </w:p>
        </w:tc>
        <w:tc>
          <w:tcPr>
            <w:tcW w:w="1275" w:type="dxa"/>
          </w:tcPr>
          <w:p w14:paraId="1CA50841" w14:textId="77777777" w:rsidR="00234938" w:rsidRDefault="00234938" w:rsidP="00142D33">
            <w:pPr>
              <w:jc w:val="both"/>
            </w:pPr>
          </w:p>
        </w:tc>
        <w:tc>
          <w:tcPr>
            <w:tcW w:w="3515" w:type="dxa"/>
          </w:tcPr>
          <w:p w14:paraId="023A75CA" w14:textId="77777777" w:rsidR="00234938" w:rsidRDefault="00234938" w:rsidP="00142D33">
            <w:pPr>
              <w:jc w:val="both"/>
            </w:pPr>
          </w:p>
        </w:tc>
      </w:tr>
      <w:tr w:rsidR="00234938" w14:paraId="6D77E1E7" w14:textId="77777777" w:rsidTr="00F02CA2">
        <w:tc>
          <w:tcPr>
            <w:tcW w:w="5807" w:type="dxa"/>
          </w:tcPr>
          <w:p w14:paraId="0FEBE710" w14:textId="77777777" w:rsidR="00234938" w:rsidRPr="00EB33BD" w:rsidRDefault="00234938" w:rsidP="00142D33">
            <w:pPr>
              <w:jc w:val="both"/>
            </w:pPr>
            <w:r>
              <w:t>9.7.2 Sampling should be defined in terms of:</w:t>
            </w:r>
          </w:p>
        </w:tc>
        <w:tc>
          <w:tcPr>
            <w:tcW w:w="992" w:type="dxa"/>
          </w:tcPr>
          <w:p w14:paraId="680C05B6" w14:textId="77777777" w:rsidR="00234938" w:rsidRDefault="00234938" w:rsidP="00142D33">
            <w:pPr>
              <w:jc w:val="both"/>
            </w:pPr>
          </w:p>
        </w:tc>
        <w:tc>
          <w:tcPr>
            <w:tcW w:w="993" w:type="dxa"/>
          </w:tcPr>
          <w:p w14:paraId="3043FA19" w14:textId="77777777" w:rsidR="00234938" w:rsidRDefault="00234938" w:rsidP="00142D33">
            <w:pPr>
              <w:jc w:val="both"/>
            </w:pPr>
          </w:p>
        </w:tc>
        <w:tc>
          <w:tcPr>
            <w:tcW w:w="1134" w:type="dxa"/>
          </w:tcPr>
          <w:p w14:paraId="016B14E7" w14:textId="77777777" w:rsidR="00234938" w:rsidRDefault="00234938" w:rsidP="00142D33">
            <w:pPr>
              <w:jc w:val="both"/>
            </w:pPr>
          </w:p>
        </w:tc>
        <w:tc>
          <w:tcPr>
            <w:tcW w:w="1275" w:type="dxa"/>
          </w:tcPr>
          <w:p w14:paraId="040D9120" w14:textId="77777777" w:rsidR="00234938" w:rsidRDefault="00234938" w:rsidP="00142D33">
            <w:pPr>
              <w:jc w:val="both"/>
            </w:pPr>
          </w:p>
        </w:tc>
        <w:tc>
          <w:tcPr>
            <w:tcW w:w="3515" w:type="dxa"/>
          </w:tcPr>
          <w:p w14:paraId="17853CBD" w14:textId="77777777" w:rsidR="00234938" w:rsidRDefault="00234938" w:rsidP="00142D33">
            <w:pPr>
              <w:jc w:val="both"/>
            </w:pPr>
          </w:p>
        </w:tc>
      </w:tr>
      <w:tr w:rsidR="00234938" w14:paraId="5C6E9362" w14:textId="77777777" w:rsidTr="00F02CA2">
        <w:tc>
          <w:tcPr>
            <w:tcW w:w="5807" w:type="dxa"/>
          </w:tcPr>
          <w:p w14:paraId="2B22412E" w14:textId="77777777" w:rsidR="00234938" w:rsidRPr="00EB33BD" w:rsidRDefault="00234938" w:rsidP="00142D33">
            <w:pPr>
              <w:jc w:val="both"/>
            </w:pPr>
            <w:r w:rsidRPr="003378D2">
              <w:t>a) sampling method;</w:t>
            </w:r>
          </w:p>
        </w:tc>
        <w:tc>
          <w:tcPr>
            <w:tcW w:w="992" w:type="dxa"/>
          </w:tcPr>
          <w:p w14:paraId="5C2B3ABB" w14:textId="77777777" w:rsidR="00234938" w:rsidRDefault="00234938" w:rsidP="00142D33">
            <w:pPr>
              <w:jc w:val="both"/>
            </w:pPr>
          </w:p>
        </w:tc>
        <w:tc>
          <w:tcPr>
            <w:tcW w:w="993" w:type="dxa"/>
          </w:tcPr>
          <w:p w14:paraId="0178FA8B" w14:textId="77777777" w:rsidR="00234938" w:rsidRDefault="00234938" w:rsidP="00142D33">
            <w:pPr>
              <w:jc w:val="both"/>
            </w:pPr>
          </w:p>
        </w:tc>
        <w:tc>
          <w:tcPr>
            <w:tcW w:w="1134" w:type="dxa"/>
          </w:tcPr>
          <w:p w14:paraId="6F31F48A" w14:textId="77777777" w:rsidR="00234938" w:rsidRDefault="00234938" w:rsidP="00142D33">
            <w:pPr>
              <w:jc w:val="both"/>
            </w:pPr>
          </w:p>
        </w:tc>
        <w:tc>
          <w:tcPr>
            <w:tcW w:w="1275" w:type="dxa"/>
          </w:tcPr>
          <w:p w14:paraId="6A7F57B1" w14:textId="77777777" w:rsidR="00234938" w:rsidRDefault="00234938" w:rsidP="00142D33">
            <w:pPr>
              <w:jc w:val="both"/>
            </w:pPr>
          </w:p>
        </w:tc>
        <w:tc>
          <w:tcPr>
            <w:tcW w:w="3515" w:type="dxa"/>
          </w:tcPr>
          <w:p w14:paraId="325405C8" w14:textId="77777777" w:rsidR="00234938" w:rsidRDefault="00234938" w:rsidP="00142D33">
            <w:pPr>
              <w:jc w:val="both"/>
            </w:pPr>
          </w:p>
        </w:tc>
      </w:tr>
      <w:tr w:rsidR="00234938" w14:paraId="32559822" w14:textId="77777777" w:rsidTr="00F02CA2">
        <w:tc>
          <w:tcPr>
            <w:tcW w:w="5807" w:type="dxa"/>
          </w:tcPr>
          <w:p w14:paraId="19190C9E" w14:textId="77777777" w:rsidR="00234938" w:rsidRPr="00EB33BD" w:rsidRDefault="00234938" w:rsidP="00142D33">
            <w:pPr>
              <w:jc w:val="both"/>
            </w:pPr>
            <w:r w:rsidRPr="003378D2">
              <w:t>b) equipment to be used;</w:t>
            </w:r>
          </w:p>
        </w:tc>
        <w:tc>
          <w:tcPr>
            <w:tcW w:w="992" w:type="dxa"/>
          </w:tcPr>
          <w:p w14:paraId="7105C018" w14:textId="77777777" w:rsidR="00234938" w:rsidRDefault="00234938" w:rsidP="00142D33">
            <w:pPr>
              <w:jc w:val="both"/>
            </w:pPr>
          </w:p>
        </w:tc>
        <w:tc>
          <w:tcPr>
            <w:tcW w:w="993" w:type="dxa"/>
          </w:tcPr>
          <w:p w14:paraId="04A7497D" w14:textId="77777777" w:rsidR="00234938" w:rsidRDefault="00234938" w:rsidP="00142D33">
            <w:pPr>
              <w:jc w:val="both"/>
            </w:pPr>
          </w:p>
        </w:tc>
        <w:tc>
          <w:tcPr>
            <w:tcW w:w="1134" w:type="dxa"/>
          </w:tcPr>
          <w:p w14:paraId="414D4491" w14:textId="77777777" w:rsidR="00234938" w:rsidRDefault="00234938" w:rsidP="00142D33">
            <w:pPr>
              <w:jc w:val="both"/>
            </w:pPr>
          </w:p>
        </w:tc>
        <w:tc>
          <w:tcPr>
            <w:tcW w:w="1275" w:type="dxa"/>
          </w:tcPr>
          <w:p w14:paraId="4C4C3854" w14:textId="77777777" w:rsidR="00234938" w:rsidRDefault="00234938" w:rsidP="00142D33">
            <w:pPr>
              <w:jc w:val="both"/>
            </w:pPr>
          </w:p>
        </w:tc>
        <w:tc>
          <w:tcPr>
            <w:tcW w:w="3515" w:type="dxa"/>
          </w:tcPr>
          <w:p w14:paraId="2319DD90" w14:textId="77777777" w:rsidR="00234938" w:rsidRDefault="00234938" w:rsidP="00142D33">
            <w:pPr>
              <w:jc w:val="both"/>
            </w:pPr>
          </w:p>
        </w:tc>
      </w:tr>
      <w:tr w:rsidR="00234938" w14:paraId="67CF3BA6" w14:textId="77777777" w:rsidTr="00F02CA2">
        <w:tc>
          <w:tcPr>
            <w:tcW w:w="5807" w:type="dxa"/>
          </w:tcPr>
          <w:p w14:paraId="18BA1A62" w14:textId="77777777" w:rsidR="00234938" w:rsidRPr="00EB33BD" w:rsidRDefault="00234938" w:rsidP="00142D33">
            <w:pPr>
              <w:jc w:val="both"/>
            </w:pPr>
            <w:r w:rsidRPr="003378D2">
              <w:t>c) amounts to be taken;</w:t>
            </w:r>
          </w:p>
        </w:tc>
        <w:tc>
          <w:tcPr>
            <w:tcW w:w="992" w:type="dxa"/>
          </w:tcPr>
          <w:p w14:paraId="3692E6C3" w14:textId="77777777" w:rsidR="00234938" w:rsidRDefault="00234938" w:rsidP="00142D33">
            <w:pPr>
              <w:jc w:val="both"/>
            </w:pPr>
          </w:p>
        </w:tc>
        <w:tc>
          <w:tcPr>
            <w:tcW w:w="993" w:type="dxa"/>
          </w:tcPr>
          <w:p w14:paraId="3CAB936B" w14:textId="77777777" w:rsidR="00234938" w:rsidRDefault="00234938" w:rsidP="00142D33">
            <w:pPr>
              <w:jc w:val="both"/>
            </w:pPr>
          </w:p>
        </w:tc>
        <w:tc>
          <w:tcPr>
            <w:tcW w:w="1134" w:type="dxa"/>
          </w:tcPr>
          <w:p w14:paraId="3758F4D8" w14:textId="77777777" w:rsidR="00234938" w:rsidRDefault="00234938" w:rsidP="00142D33">
            <w:pPr>
              <w:jc w:val="both"/>
            </w:pPr>
          </w:p>
        </w:tc>
        <w:tc>
          <w:tcPr>
            <w:tcW w:w="1275" w:type="dxa"/>
          </w:tcPr>
          <w:p w14:paraId="6AB5DB1B" w14:textId="77777777" w:rsidR="00234938" w:rsidRDefault="00234938" w:rsidP="00142D33">
            <w:pPr>
              <w:jc w:val="both"/>
            </w:pPr>
          </w:p>
        </w:tc>
        <w:tc>
          <w:tcPr>
            <w:tcW w:w="3515" w:type="dxa"/>
          </w:tcPr>
          <w:p w14:paraId="5DA39670" w14:textId="77777777" w:rsidR="00234938" w:rsidRDefault="00234938" w:rsidP="00142D33">
            <w:pPr>
              <w:jc w:val="both"/>
            </w:pPr>
          </w:p>
        </w:tc>
      </w:tr>
      <w:tr w:rsidR="00234938" w14:paraId="19586459" w14:textId="77777777" w:rsidTr="00F02CA2">
        <w:tc>
          <w:tcPr>
            <w:tcW w:w="5807" w:type="dxa"/>
          </w:tcPr>
          <w:p w14:paraId="14303DE7" w14:textId="1276CF43" w:rsidR="00234938" w:rsidRPr="003378D2" w:rsidRDefault="00516DA7" w:rsidP="00142D33">
            <w:pPr>
              <w:jc w:val="both"/>
            </w:pPr>
            <w:proofErr w:type="gramStart"/>
            <w:r w:rsidRPr="003378D2">
              <w:lastRenderedPageBreak/>
              <w:t>D</w:t>
            </w:r>
            <w:r>
              <w:t xml:space="preserve"> </w:t>
            </w:r>
            <w:r w:rsidR="00234938" w:rsidRPr="003378D2">
              <w:t>)any</w:t>
            </w:r>
            <w:proofErr w:type="gramEnd"/>
            <w:r w:rsidR="00234938" w:rsidRPr="003378D2">
              <w:t xml:space="preserve"> precautions to be observed to avoid contamination or deterioration;</w:t>
            </w:r>
          </w:p>
        </w:tc>
        <w:tc>
          <w:tcPr>
            <w:tcW w:w="992" w:type="dxa"/>
          </w:tcPr>
          <w:p w14:paraId="19C37E4B" w14:textId="77777777" w:rsidR="00234938" w:rsidRDefault="00234938" w:rsidP="00142D33">
            <w:pPr>
              <w:jc w:val="both"/>
            </w:pPr>
          </w:p>
        </w:tc>
        <w:tc>
          <w:tcPr>
            <w:tcW w:w="993" w:type="dxa"/>
          </w:tcPr>
          <w:p w14:paraId="7BD0BFA3" w14:textId="77777777" w:rsidR="00234938" w:rsidRDefault="00234938" w:rsidP="00142D33">
            <w:pPr>
              <w:jc w:val="both"/>
            </w:pPr>
          </w:p>
        </w:tc>
        <w:tc>
          <w:tcPr>
            <w:tcW w:w="1134" w:type="dxa"/>
          </w:tcPr>
          <w:p w14:paraId="575CD231" w14:textId="77777777" w:rsidR="00234938" w:rsidRDefault="00234938" w:rsidP="00142D33">
            <w:pPr>
              <w:jc w:val="both"/>
            </w:pPr>
          </w:p>
        </w:tc>
        <w:tc>
          <w:tcPr>
            <w:tcW w:w="1275" w:type="dxa"/>
          </w:tcPr>
          <w:p w14:paraId="1EF87D37" w14:textId="77777777" w:rsidR="00234938" w:rsidRDefault="00234938" w:rsidP="00142D33">
            <w:pPr>
              <w:jc w:val="both"/>
            </w:pPr>
          </w:p>
        </w:tc>
        <w:tc>
          <w:tcPr>
            <w:tcW w:w="3515" w:type="dxa"/>
          </w:tcPr>
          <w:p w14:paraId="3DE87189" w14:textId="77777777" w:rsidR="00234938" w:rsidRDefault="00234938" w:rsidP="00142D33">
            <w:pPr>
              <w:jc w:val="both"/>
            </w:pPr>
          </w:p>
        </w:tc>
      </w:tr>
      <w:tr w:rsidR="00234938" w14:paraId="4A80FA3B" w14:textId="77777777" w:rsidTr="00F02CA2">
        <w:tc>
          <w:tcPr>
            <w:tcW w:w="5807" w:type="dxa"/>
          </w:tcPr>
          <w:p w14:paraId="6F0E5A0F" w14:textId="77777777" w:rsidR="00234938" w:rsidRPr="003378D2" w:rsidRDefault="00234938" w:rsidP="00142D33">
            <w:pPr>
              <w:jc w:val="both"/>
            </w:pPr>
            <w:r w:rsidRPr="003378D2">
              <w:t>e) identification of sample;</w:t>
            </w:r>
          </w:p>
        </w:tc>
        <w:tc>
          <w:tcPr>
            <w:tcW w:w="992" w:type="dxa"/>
          </w:tcPr>
          <w:p w14:paraId="14A1E657" w14:textId="77777777" w:rsidR="00234938" w:rsidRDefault="00234938" w:rsidP="00142D33">
            <w:pPr>
              <w:jc w:val="both"/>
            </w:pPr>
          </w:p>
        </w:tc>
        <w:tc>
          <w:tcPr>
            <w:tcW w:w="993" w:type="dxa"/>
          </w:tcPr>
          <w:p w14:paraId="220E58DF" w14:textId="77777777" w:rsidR="00234938" w:rsidRDefault="00234938" w:rsidP="00142D33">
            <w:pPr>
              <w:jc w:val="both"/>
            </w:pPr>
          </w:p>
        </w:tc>
        <w:tc>
          <w:tcPr>
            <w:tcW w:w="1134" w:type="dxa"/>
          </w:tcPr>
          <w:p w14:paraId="50C31D3E" w14:textId="77777777" w:rsidR="00234938" w:rsidRDefault="00234938" w:rsidP="00142D33">
            <w:pPr>
              <w:jc w:val="both"/>
            </w:pPr>
          </w:p>
        </w:tc>
        <w:tc>
          <w:tcPr>
            <w:tcW w:w="1275" w:type="dxa"/>
          </w:tcPr>
          <w:p w14:paraId="6845C051" w14:textId="77777777" w:rsidR="00234938" w:rsidRDefault="00234938" w:rsidP="00142D33">
            <w:pPr>
              <w:jc w:val="both"/>
            </w:pPr>
          </w:p>
        </w:tc>
        <w:tc>
          <w:tcPr>
            <w:tcW w:w="3515" w:type="dxa"/>
          </w:tcPr>
          <w:p w14:paraId="56EFD9BD" w14:textId="77777777" w:rsidR="00234938" w:rsidRDefault="00234938" w:rsidP="00142D33">
            <w:pPr>
              <w:jc w:val="both"/>
            </w:pPr>
          </w:p>
        </w:tc>
      </w:tr>
      <w:tr w:rsidR="00234938" w14:paraId="6CBDA388" w14:textId="77777777" w:rsidTr="00F02CA2">
        <w:tc>
          <w:tcPr>
            <w:tcW w:w="5807" w:type="dxa"/>
          </w:tcPr>
          <w:p w14:paraId="510C89B7" w14:textId="77777777" w:rsidR="00234938" w:rsidRPr="003378D2" w:rsidRDefault="00234938" w:rsidP="00142D33">
            <w:pPr>
              <w:jc w:val="both"/>
            </w:pPr>
            <w:r w:rsidRPr="003378D2">
              <w:t>f) frequency.</w:t>
            </w:r>
          </w:p>
        </w:tc>
        <w:tc>
          <w:tcPr>
            <w:tcW w:w="992" w:type="dxa"/>
          </w:tcPr>
          <w:p w14:paraId="690C1AFA" w14:textId="77777777" w:rsidR="00234938" w:rsidRDefault="00234938" w:rsidP="00142D33">
            <w:pPr>
              <w:jc w:val="both"/>
            </w:pPr>
          </w:p>
        </w:tc>
        <w:tc>
          <w:tcPr>
            <w:tcW w:w="993" w:type="dxa"/>
          </w:tcPr>
          <w:p w14:paraId="1073DF6F" w14:textId="77777777" w:rsidR="00234938" w:rsidRDefault="00234938" w:rsidP="00142D33">
            <w:pPr>
              <w:jc w:val="both"/>
            </w:pPr>
          </w:p>
        </w:tc>
        <w:tc>
          <w:tcPr>
            <w:tcW w:w="1134" w:type="dxa"/>
          </w:tcPr>
          <w:p w14:paraId="2A24FE95" w14:textId="77777777" w:rsidR="00234938" w:rsidRDefault="00234938" w:rsidP="00142D33">
            <w:pPr>
              <w:jc w:val="both"/>
            </w:pPr>
          </w:p>
        </w:tc>
        <w:tc>
          <w:tcPr>
            <w:tcW w:w="1275" w:type="dxa"/>
          </w:tcPr>
          <w:p w14:paraId="68475EC3" w14:textId="77777777" w:rsidR="00234938" w:rsidRDefault="00234938" w:rsidP="00142D33">
            <w:pPr>
              <w:jc w:val="both"/>
            </w:pPr>
          </w:p>
        </w:tc>
        <w:tc>
          <w:tcPr>
            <w:tcW w:w="3515" w:type="dxa"/>
          </w:tcPr>
          <w:p w14:paraId="150B475E" w14:textId="77777777" w:rsidR="00234938" w:rsidRDefault="00234938" w:rsidP="00142D33">
            <w:pPr>
              <w:jc w:val="both"/>
            </w:pPr>
          </w:p>
        </w:tc>
      </w:tr>
      <w:tr w:rsidR="00234938" w14:paraId="3D979EF9" w14:textId="77777777" w:rsidTr="00F02CA2">
        <w:tc>
          <w:tcPr>
            <w:tcW w:w="5807" w:type="dxa"/>
          </w:tcPr>
          <w:p w14:paraId="42379610" w14:textId="77777777" w:rsidR="00234938" w:rsidRPr="003378D2" w:rsidRDefault="00234938" w:rsidP="00142D33">
            <w:pPr>
              <w:jc w:val="both"/>
            </w:pPr>
            <w:r>
              <w:t>9.7.3 Samples should be identified by:</w:t>
            </w:r>
          </w:p>
        </w:tc>
        <w:tc>
          <w:tcPr>
            <w:tcW w:w="992" w:type="dxa"/>
          </w:tcPr>
          <w:p w14:paraId="6984AED0" w14:textId="77777777" w:rsidR="00234938" w:rsidRDefault="00234938" w:rsidP="00142D33">
            <w:pPr>
              <w:jc w:val="both"/>
            </w:pPr>
          </w:p>
        </w:tc>
        <w:tc>
          <w:tcPr>
            <w:tcW w:w="993" w:type="dxa"/>
          </w:tcPr>
          <w:p w14:paraId="22335AF3" w14:textId="77777777" w:rsidR="00234938" w:rsidRDefault="00234938" w:rsidP="00142D33">
            <w:pPr>
              <w:jc w:val="both"/>
            </w:pPr>
          </w:p>
        </w:tc>
        <w:tc>
          <w:tcPr>
            <w:tcW w:w="1134" w:type="dxa"/>
          </w:tcPr>
          <w:p w14:paraId="318E5FB7" w14:textId="77777777" w:rsidR="00234938" w:rsidRDefault="00234938" w:rsidP="00142D33">
            <w:pPr>
              <w:jc w:val="both"/>
            </w:pPr>
          </w:p>
        </w:tc>
        <w:tc>
          <w:tcPr>
            <w:tcW w:w="1275" w:type="dxa"/>
          </w:tcPr>
          <w:p w14:paraId="3DFAC1FA" w14:textId="77777777" w:rsidR="00234938" w:rsidRDefault="00234938" w:rsidP="00142D33">
            <w:pPr>
              <w:jc w:val="both"/>
            </w:pPr>
          </w:p>
        </w:tc>
        <w:tc>
          <w:tcPr>
            <w:tcW w:w="3515" w:type="dxa"/>
          </w:tcPr>
          <w:p w14:paraId="57F06D22" w14:textId="77777777" w:rsidR="00234938" w:rsidRDefault="00234938" w:rsidP="00142D33">
            <w:pPr>
              <w:jc w:val="both"/>
            </w:pPr>
          </w:p>
        </w:tc>
      </w:tr>
      <w:tr w:rsidR="00234938" w14:paraId="4306E3C6" w14:textId="77777777" w:rsidTr="00F02CA2">
        <w:tc>
          <w:tcPr>
            <w:tcW w:w="5807" w:type="dxa"/>
          </w:tcPr>
          <w:p w14:paraId="7CBA8654" w14:textId="77777777" w:rsidR="00234938" w:rsidRPr="003378D2" w:rsidRDefault="00234938" w:rsidP="00142D33">
            <w:pPr>
              <w:jc w:val="both"/>
            </w:pPr>
            <w:r w:rsidRPr="003378D2">
              <w:t>a) the name or identifying code;</w:t>
            </w:r>
          </w:p>
        </w:tc>
        <w:tc>
          <w:tcPr>
            <w:tcW w:w="992" w:type="dxa"/>
          </w:tcPr>
          <w:p w14:paraId="1AC0367C" w14:textId="77777777" w:rsidR="00234938" w:rsidRDefault="00234938" w:rsidP="00142D33">
            <w:pPr>
              <w:jc w:val="both"/>
            </w:pPr>
          </w:p>
        </w:tc>
        <w:tc>
          <w:tcPr>
            <w:tcW w:w="993" w:type="dxa"/>
          </w:tcPr>
          <w:p w14:paraId="5AF6F129" w14:textId="77777777" w:rsidR="00234938" w:rsidRDefault="00234938" w:rsidP="00142D33">
            <w:pPr>
              <w:jc w:val="both"/>
            </w:pPr>
          </w:p>
        </w:tc>
        <w:tc>
          <w:tcPr>
            <w:tcW w:w="1134" w:type="dxa"/>
          </w:tcPr>
          <w:p w14:paraId="50E9368F" w14:textId="77777777" w:rsidR="00234938" w:rsidRDefault="00234938" w:rsidP="00142D33">
            <w:pPr>
              <w:jc w:val="both"/>
            </w:pPr>
          </w:p>
        </w:tc>
        <w:tc>
          <w:tcPr>
            <w:tcW w:w="1275" w:type="dxa"/>
          </w:tcPr>
          <w:p w14:paraId="1DDEE903" w14:textId="77777777" w:rsidR="00234938" w:rsidRDefault="00234938" w:rsidP="00142D33">
            <w:pPr>
              <w:jc w:val="both"/>
            </w:pPr>
          </w:p>
        </w:tc>
        <w:tc>
          <w:tcPr>
            <w:tcW w:w="3515" w:type="dxa"/>
          </w:tcPr>
          <w:p w14:paraId="0B9DE27F" w14:textId="77777777" w:rsidR="00234938" w:rsidRDefault="00234938" w:rsidP="00142D33">
            <w:pPr>
              <w:jc w:val="both"/>
            </w:pPr>
          </w:p>
        </w:tc>
      </w:tr>
      <w:tr w:rsidR="00234938" w14:paraId="2D8AC1C4" w14:textId="77777777" w:rsidTr="00F02CA2">
        <w:tc>
          <w:tcPr>
            <w:tcW w:w="5807" w:type="dxa"/>
          </w:tcPr>
          <w:p w14:paraId="7A5D0143" w14:textId="77777777" w:rsidR="00234938" w:rsidRPr="003378D2" w:rsidRDefault="00234938" w:rsidP="00142D33">
            <w:pPr>
              <w:jc w:val="both"/>
            </w:pPr>
            <w:r w:rsidRPr="003378D2">
              <w:t>b) the batch number;</w:t>
            </w:r>
          </w:p>
        </w:tc>
        <w:tc>
          <w:tcPr>
            <w:tcW w:w="992" w:type="dxa"/>
          </w:tcPr>
          <w:p w14:paraId="5D065B7A" w14:textId="77777777" w:rsidR="00234938" w:rsidRDefault="00234938" w:rsidP="00142D33">
            <w:pPr>
              <w:jc w:val="both"/>
            </w:pPr>
          </w:p>
        </w:tc>
        <w:tc>
          <w:tcPr>
            <w:tcW w:w="993" w:type="dxa"/>
          </w:tcPr>
          <w:p w14:paraId="57F04623" w14:textId="77777777" w:rsidR="00234938" w:rsidRDefault="00234938" w:rsidP="00142D33">
            <w:pPr>
              <w:jc w:val="both"/>
            </w:pPr>
          </w:p>
        </w:tc>
        <w:tc>
          <w:tcPr>
            <w:tcW w:w="1134" w:type="dxa"/>
          </w:tcPr>
          <w:p w14:paraId="4D513C73" w14:textId="77777777" w:rsidR="00234938" w:rsidRDefault="00234938" w:rsidP="00142D33">
            <w:pPr>
              <w:jc w:val="both"/>
            </w:pPr>
          </w:p>
        </w:tc>
        <w:tc>
          <w:tcPr>
            <w:tcW w:w="1275" w:type="dxa"/>
          </w:tcPr>
          <w:p w14:paraId="4088F22D" w14:textId="77777777" w:rsidR="00234938" w:rsidRDefault="00234938" w:rsidP="00142D33">
            <w:pPr>
              <w:jc w:val="both"/>
            </w:pPr>
          </w:p>
        </w:tc>
        <w:tc>
          <w:tcPr>
            <w:tcW w:w="3515" w:type="dxa"/>
          </w:tcPr>
          <w:p w14:paraId="60BF7F7D" w14:textId="77777777" w:rsidR="00234938" w:rsidRDefault="00234938" w:rsidP="00142D33">
            <w:pPr>
              <w:jc w:val="both"/>
            </w:pPr>
          </w:p>
        </w:tc>
      </w:tr>
      <w:tr w:rsidR="00234938" w14:paraId="08B57C5F" w14:textId="77777777" w:rsidTr="00F02CA2">
        <w:tc>
          <w:tcPr>
            <w:tcW w:w="5807" w:type="dxa"/>
          </w:tcPr>
          <w:p w14:paraId="3F38507F" w14:textId="77777777" w:rsidR="00234938" w:rsidRPr="003378D2" w:rsidRDefault="00234938" w:rsidP="00142D33">
            <w:pPr>
              <w:jc w:val="both"/>
            </w:pPr>
            <w:r w:rsidRPr="003378D2">
              <w:t>c) the date of sampling;</w:t>
            </w:r>
          </w:p>
        </w:tc>
        <w:tc>
          <w:tcPr>
            <w:tcW w:w="992" w:type="dxa"/>
          </w:tcPr>
          <w:p w14:paraId="6E74FF3C" w14:textId="77777777" w:rsidR="00234938" w:rsidRDefault="00234938" w:rsidP="00142D33">
            <w:pPr>
              <w:jc w:val="both"/>
            </w:pPr>
          </w:p>
        </w:tc>
        <w:tc>
          <w:tcPr>
            <w:tcW w:w="993" w:type="dxa"/>
          </w:tcPr>
          <w:p w14:paraId="19709E9B" w14:textId="77777777" w:rsidR="00234938" w:rsidRDefault="00234938" w:rsidP="00142D33">
            <w:pPr>
              <w:jc w:val="both"/>
            </w:pPr>
          </w:p>
        </w:tc>
        <w:tc>
          <w:tcPr>
            <w:tcW w:w="1134" w:type="dxa"/>
          </w:tcPr>
          <w:p w14:paraId="4C55993E" w14:textId="77777777" w:rsidR="00234938" w:rsidRDefault="00234938" w:rsidP="00142D33">
            <w:pPr>
              <w:jc w:val="both"/>
            </w:pPr>
          </w:p>
        </w:tc>
        <w:tc>
          <w:tcPr>
            <w:tcW w:w="1275" w:type="dxa"/>
          </w:tcPr>
          <w:p w14:paraId="0AE4C401" w14:textId="77777777" w:rsidR="00234938" w:rsidRDefault="00234938" w:rsidP="00142D33">
            <w:pPr>
              <w:jc w:val="both"/>
            </w:pPr>
          </w:p>
        </w:tc>
        <w:tc>
          <w:tcPr>
            <w:tcW w:w="3515" w:type="dxa"/>
          </w:tcPr>
          <w:p w14:paraId="05402419" w14:textId="77777777" w:rsidR="00234938" w:rsidRDefault="00234938" w:rsidP="00142D33">
            <w:pPr>
              <w:jc w:val="both"/>
            </w:pPr>
          </w:p>
        </w:tc>
      </w:tr>
      <w:tr w:rsidR="00234938" w14:paraId="3919F7DB" w14:textId="77777777" w:rsidTr="00F02CA2">
        <w:tc>
          <w:tcPr>
            <w:tcW w:w="5807" w:type="dxa"/>
          </w:tcPr>
          <w:p w14:paraId="3570FF36" w14:textId="77777777" w:rsidR="00234938" w:rsidRPr="003378D2" w:rsidRDefault="00234938" w:rsidP="00142D33">
            <w:pPr>
              <w:jc w:val="both"/>
            </w:pPr>
            <w:r w:rsidRPr="003378D2">
              <w:t>d) the container from which the sample was taken;</w:t>
            </w:r>
          </w:p>
        </w:tc>
        <w:tc>
          <w:tcPr>
            <w:tcW w:w="992" w:type="dxa"/>
          </w:tcPr>
          <w:p w14:paraId="4AFB8505" w14:textId="77777777" w:rsidR="00234938" w:rsidRDefault="00234938" w:rsidP="00142D33">
            <w:pPr>
              <w:jc w:val="both"/>
            </w:pPr>
          </w:p>
        </w:tc>
        <w:tc>
          <w:tcPr>
            <w:tcW w:w="993" w:type="dxa"/>
          </w:tcPr>
          <w:p w14:paraId="2E2AF8D1" w14:textId="77777777" w:rsidR="00234938" w:rsidRDefault="00234938" w:rsidP="00142D33">
            <w:pPr>
              <w:jc w:val="both"/>
            </w:pPr>
          </w:p>
        </w:tc>
        <w:tc>
          <w:tcPr>
            <w:tcW w:w="1134" w:type="dxa"/>
          </w:tcPr>
          <w:p w14:paraId="0A19001E" w14:textId="77777777" w:rsidR="00234938" w:rsidRDefault="00234938" w:rsidP="00142D33">
            <w:pPr>
              <w:jc w:val="both"/>
            </w:pPr>
          </w:p>
        </w:tc>
        <w:tc>
          <w:tcPr>
            <w:tcW w:w="1275" w:type="dxa"/>
          </w:tcPr>
          <w:p w14:paraId="7C264733" w14:textId="77777777" w:rsidR="00234938" w:rsidRDefault="00234938" w:rsidP="00142D33">
            <w:pPr>
              <w:jc w:val="both"/>
            </w:pPr>
          </w:p>
        </w:tc>
        <w:tc>
          <w:tcPr>
            <w:tcW w:w="3515" w:type="dxa"/>
          </w:tcPr>
          <w:p w14:paraId="63867A98" w14:textId="77777777" w:rsidR="00234938" w:rsidRDefault="00234938" w:rsidP="00142D33">
            <w:pPr>
              <w:jc w:val="both"/>
            </w:pPr>
          </w:p>
        </w:tc>
      </w:tr>
      <w:tr w:rsidR="00234938" w14:paraId="24E1BBEC" w14:textId="77777777" w:rsidTr="00F02CA2">
        <w:tc>
          <w:tcPr>
            <w:tcW w:w="5807" w:type="dxa"/>
          </w:tcPr>
          <w:p w14:paraId="34464FD8" w14:textId="77777777" w:rsidR="00234938" w:rsidRPr="003378D2" w:rsidRDefault="00234938" w:rsidP="00142D33">
            <w:pPr>
              <w:jc w:val="both"/>
            </w:pPr>
            <w:r w:rsidRPr="003378D2">
              <w:t>e) the sampling point, if applicable.</w:t>
            </w:r>
          </w:p>
        </w:tc>
        <w:tc>
          <w:tcPr>
            <w:tcW w:w="992" w:type="dxa"/>
          </w:tcPr>
          <w:p w14:paraId="0871EFA8" w14:textId="77777777" w:rsidR="00234938" w:rsidRDefault="00234938" w:rsidP="00142D33">
            <w:pPr>
              <w:jc w:val="both"/>
            </w:pPr>
          </w:p>
        </w:tc>
        <w:tc>
          <w:tcPr>
            <w:tcW w:w="993" w:type="dxa"/>
          </w:tcPr>
          <w:p w14:paraId="1603BFDF" w14:textId="77777777" w:rsidR="00234938" w:rsidRDefault="00234938" w:rsidP="00142D33">
            <w:pPr>
              <w:jc w:val="both"/>
            </w:pPr>
          </w:p>
        </w:tc>
        <w:tc>
          <w:tcPr>
            <w:tcW w:w="1134" w:type="dxa"/>
          </w:tcPr>
          <w:p w14:paraId="65A3B7E7" w14:textId="77777777" w:rsidR="00234938" w:rsidRDefault="00234938" w:rsidP="00142D33">
            <w:pPr>
              <w:jc w:val="both"/>
            </w:pPr>
          </w:p>
        </w:tc>
        <w:tc>
          <w:tcPr>
            <w:tcW w:w="1275" w:type="dxa"/>
          </w:tcPr>
          <w:p w14:paraId="54D2FE98" w14:textId="77777777" w:rsidR="00234938" w:rsidRDefault="00234938" w:rsidP="00142D33">
            <w:pPr>
              <w:jc w:val="both"/>
            </w:pPr>
          </w:p>
        </w:tc>
        <w:tc>
          <w:tcPr>
            <w:tcW w:w="3515" w:type="dxa"/>
          </w:tcPr>
          <w:p w14:paraId="3D7DF9B7" w14:textId="77777777" w:rsidR="00234938" w:rsidRDefault="00234938" w:rsidP="00142D33">
            <w:pPr>
              <w:jc w:val="both"/>
            </w:pPr>
          </w:p>
        </w:tc>
      </w:tr>
      <w:tr w:rsidR="0055599E" w14:paraId="40BD7962" w14:textId="77777777" w:rsidTr="00142D33">
        <w:tc>
          <w:tcPr>
            <w:tcW w:w="13716" w:type="dxa"/>
            <w:gridSpan w:val="6"/>
          </w:tcPr>
          <w:p w14:paraId="02F3096E" w14:textId="77777777" w:rsidR="0055599E" w:rsidRDefault="0055599E" w:rsidP="00142D33">
            <w:pPr>
              <w:jc w:val="both"/>
            </w:pPr>
            <w:r w:rsidRPr="003378D2">
              <w:rPr>
                <w:b/>
                <w:bCs/>
              </w:rPr>
              <w:t>9.8 Retain sample</w:t>
            </w:r>
          </w:p>
        </w:tc>
      </w:tr>
      <w:tr w:rsidR="00234938" w14:paraId="5A7B96D4" w14:textId="77777777" w:rsidTr="00F02CA2">
        <w:tc>
          <w:tcPr>
            <w:tcW w:w="5807" w:type="dxa"/>
          </w:tcPr>
          <w:p w14:paraId="3FE675D4" w14:textId="77777777" w:rsidR="00234938" w:rsidRPr="003378D2" w:rsidRDefault="00234938" w:rsidP="00142D33">
            <w:pPr>
              <w:jc w:val="both"/>
            </w:pPr>
            <w:r>
              <w:t>9.8.1 Samples of finished product should be retained in an appropriate manner and in designated areas.</w:t>
            </w:r>
          </w:p>
        </w:tc>
        <w:tc>
          <w:tcPr>
            <w:tcW w:w="992" w:type="dxa"/>
          </w:tcPr>
          <w:p w14:paraId="07430C9A" w14:textId="77777777" w:rsidR="00234938" w:rsidRDefault="00234938" w:rsidP="00142D33">
            <w:pPr>
              <w:jc w:val="both"/>
            </w:pPr>
          </w:p>
        </w:tc>
        <w:tc>
          <w:tcPr>
            <w:tcW w:w="993" w:type="dxa"/>
          </w:tcPr>
          <w:p w14:paraId="32472778" w14:textId="77777777" w:rsidR="00234938" w:rsidRDefault="00234938" w:rsidP="00142D33">
            <w:pPr>
              <w:jc w:val="both"/>
            </w:pPr>
          </w:p>
        </w:tc>
        <w:tc>
          <w:tcPr>
            <w:tcW w:w="1134" w:type="dxa"/>
          </w:tcPr>
          <w:p w14:paraId="21446EC5" w14:textId="77777777" w:rsidR="00234938" w:rsidRDefault="00234938" w:rsidP="00142D33">
            <w:pPr>
              <w:jc w:val="both"/>
            </w:pPr>
          </w:p>
        </w:tc>
        <w:tc>
          <w:tcPr>
            <w:tcW w:w="1275" w:type="dxa"/>
          </w:tcPr>
          <w:p w14:paraId="595A37BC" w14:textId="77777777" w:rsidR="00234938" w:rsidRDefault="00234938" w:rsidP="00142D33">
            <w:pPr>
              <w:jc w:val="both"/>
            </w:pPr>
          </w:p>
        </w:tc>
        <w:tc>
          <w:tcPr>
            <w:tcW w:w="3515" w:type="dxa"/>
          </w:tcPr>
          <w:p w14:paraId="7518FBAA" w14:textId="77777777" w:rsidR="00234938" w:rsidRDefault="00234938" w:rsidP="00142D33">
            <w:pPr>
              <w:jc w:val="both"/>
            </w:pPr>
          </w:p>
        </w:tc>
      </w:tr>
      <w:tr w:rsidR="00234938" w14:paraId="772408FB" w14:textId="77777777" w:rsidTr="00F02CA2">
        <w:tc>
          <w:tcPr>
            <w:tcW w:w="5807" w:type="dxa"/>
          </w:tcPr>
          <w:p w14:paraId="52561669" w14:textId="77777777" w:rsidR="00234938" w:rsidRPr="003378D2" w:rsidRDefault="00234938" w:rsidP="00142D33">
            <w:pPr>
              <w:jc w:val="both"/>
            </w:pPr>
            <w:r>
              <w:t>9.8.2 Sample size of finished products should allow analyses to be carried out in accordance with local regulations.</w:t>
            </w:r>
          </w:p>
        </w:tc>
        <w:tc>
          <w:tcPr>
            <w:tcW w:w="992" w:type="dxa"/>
          </w:tcPr>
          <w:p w14:paraId="4BA69A5A" w14:textId="77777777" w:rsidR="00234938" w:rsidRDefault="00234938" w:rsidP="00142D33">
            <w:pPr>
              <w:jc w:val="both"/>
            </w:pPr>
          </w:p>
        </w:tc>
        <w:tc>
          <w:tcPr>
            <w:tcW w:w="993" w:type="dxa"/>
          </w:tcPr>
          <w:p w14:paraId="517C513A" w14:textId="77777777" w:rsidR="00234938" w:rsidRDefault="00234938" w:rsidP="00142D33">
            <w:pPr>
              <w:jc w:val="both"/>
            </w:pPr>
          </w:p>
        </w:tc>
        <w:tc>
          <w:tcPr>
            <w:tcW w:w="1134" w:type="dxa"/>
          </w:tcPr>
          <w:p w14:paraId="5515A0C2" w14:textId="77777777" w:rsidR="00234938" w:rsidRDefault="00234938" w:rsidP="00142D33">
            <w:pPr>
              <w:jc w:val="both"/>
            </w:pPr>
          </w:p>
        </w:tc>
        <w:tc>
          <w:tcPr>
            <w:tcW w:w="1275" w:type="dxa"/>
          </w:tcPr>
          <w:p w14:paraId="39C505CC" w14:textId="77777777" w:rsidR="00234938" w:rsidRDefault="00234938" w:rsidP="00142D33">
            <w:pPr>
              <w:jc w:val="both"/>
            </w:pPr>
          </w:p>
        </w:tc>
        <w:tc>
          <w:tcPr>
            <w:tcW w:w="3515" w:type="dxa"/>
          </w:tcPr>
          <w:p w14:paraId="567C3C59" w14:textId="77777777" w:rsidR="00234938" w:rsidRDefault="00234938" w:rsidP="00142D33">
            <w:pPr>
              <w:jc w:val="both"/>
            </w:pPr>
          </w:p>
        </w:tc>
      </w:tr>
      <w:tr w:rsidR="00234938" w14:paraId="556C8F76" w14:textId="77777777" w:rsidTr="00F02CA2">
        <w:tc>
          <w:tcPr>
            <w:tcW w:w="5807" w:type="dxa"/>
          </w:tcPr>
          <w:p w14:paraId="3C797F8B" w14:textId="77777777" w:rsidR="00234938" w:rsidRPr="003378D2" w:rsidRDefault="00234938" w:rsidP="00142D33">
            <w:pPr>
              <w:jc w:val="both"/>
            </w:pPr>
            <w:r>
              <w:t>9.8.3 Retain samples of finished product should be kept in their primary package for an appropriate time under the recommended storage conditions.</w:t>
            </w:r>
          </w:p>
        </w:tc>
        <w:tc>
          <w:tcPr>
            <w:tcW w:w="992" w:type="dxa"/>
          </w:tcPr>
          <w:p w14:paraId="1C1EC2CD" w14:textId="77777777" w:rsidR="00234938" w:rsidRDefault="00234938" w:rsidP="00142D33">
            <w:pPr>
              <w:jc w:val="both"/>
            </w:pPr>
          </w:p>
        </w:tc>
        <w:tc>
          <w:tcPr>
            <w:tcW w:w="993" w:type="dxa"/>
          </w:tcPr>
          <w:p w14:paraId="6323FB00" w14:textId="77777777" w:rsidR="00234938" w:rsidRDefault="00234938" w:rsidP="00142D33">
            <w:pPr>
              <w:jc w:val="both"/>
            </w:pPr>
          </w:p>
        </w:tc>
        <w:tc>
          <w:tcPr>
            <w:tcW w:w="1134" w:type="dxa"/>
          </w:tcPr>
          <w:p w14:paraId="085FBAF2" w14:textId="77777777" w:rsidR="00234938" w:rsidRDefault="00234938" w:rsidP="00142D33">
            <w:pPr>
              <w:jc w:val="both"/>
            </w:pPr>
          </w:p>
        </w:tc>
        <w:tc>
          <w:tcPr>
            <w:tcW w:w="1275" w:type="dxa"/>
          </w:tcPr>
          <w:p w14:paraId="5B939A79" w14:textId="77777777" w:rsidR="00234938" w:rsidRDefault="00234938" w:rsidP="00142D33">
            <w:pPr>
              <w:jc w:val="both"/>
            </w:pPr>
          </w:p>
        </w:tc>
        <w:tc>
          <w:tcPr>
            <w:tcW w:w="3515" w:type="dxa"/>
          </w:tcPr>
          <w:p w14:paraId="4899F583" w14:textId="77777777" w:rsidR="00234938" w:rsidRDefault="00234938" w:rsidP="00142D33">
            <w:pPr>
              <w:jc w:val="both"/>
            </w:pPr>
          </w:p>
        </w:tc>
      </w:tr>
      <w:tr w:rsidR="00234938" w14:paraId="70AEB61F" w14:textId="77777777" w:rsidTr="00F02CA2">
        <w:tc>
          <w:tcPr>
            <w:tcW w:w="5807" w:type="dxa"/>
          </w:tcPr>
          <w:p w14:paraId="40C878C9" w14:textId="77777777" w:rsidR="00234938" w:rsidRPr="003378D2" w:rsidRDefault="00234938" w:rsidP="00142D33">
            <w:pPr>
              <w:jc w:val="both"/>
            </w:pPr>
            <w:r>
              <w:t>9.8.4 Samples of raw materials may be retained according to company practice or in accordance with local regulations.</w:t>
            </w:r>
          </w:p>
        </w:tc>
        <w:tc>
          <w:tcPr>
            <w:tcW w:w="992" w:type="dxa"/>
          </w:tcPr>
          <w:p w14:paraId="65CE8578" w14:textId="77777777" w:rsidR="00234938" w:rsidRDefault="00234938" w:rsidP="00142D33">
            <w:pPr>
              <w:jc w:val="both"/>
            </w:pPr>
          </w:p>
        </w:tc>
        <w:tc>
          <w:tcPr>
            <w:tcW w:w="993" w:type="dxa"/>
          </w:tcPr>
          <w:p w14:paraId="3EE32D40" w14:textId="77777777" w:rsidR="00234938" w:rsidRDefault="00234938" w:rsidP="00142D33">
            <w:pPr>
              <w:jc w:val="both"/>
            </w:pPr>
          </w:p>
        </w:tc>
        <w:tc>
          <w:tcPr>
            <w:tcW w:w="1134" w:type="dxa"/>
          </w:tcPr>
          <w:p w14:paraId="74665113" w14:textId="77777777" w:rsidR="00234938" w:rsidRDefault="00234938" w:rsidP="00142D33">
            <w:pPr>
              <w:jc w:val="both"/>
            </w:pPr>
          </w:p>
        </w:tc>
        <w:tc>
          <w:tcPr>
            <w:tcW w:w="1275" w:type="dxa"/>
          </w:tcPr>
          <w:p w14:paraId="14413639" w14:textId="77777777" w:rsidR="00234938" w:rsidRDefault="00234938" w:rsidP="00142D33">
            <w:pPr>
              <w:jc w:val="both"/>
            </w:pPr>
          </w:p>
        </w:tc>
        <w:tc>
          <w:tcPr>
            <w:tcW w:w="3515" w:type="dxa"/>
          </w:tcPr>
          <w:p w14:paraId="24C9E6F9" w14:textId="77777777" w:rsidR="00234938" w:rsidRDefault="00234938" w:rsidP="00142D33">
            <w:pPr>
              <w:jc w:val="both"/>
            </w:pPr>
          </w:p>
        </w:tc>
      </w:tr>
      <w:tr w:rsidR="0055599E" w14:paraId="4BCD5DCA" w14:textId="77777777" w:rsidTr="00142D33">
        <w:tc>
          <w:tcPr>
            <w:tcW w:w="13716" w:type="dxa"/>
            <w:gridSpan w:val="6"/>
          </w:tcPr>
          <w:p w14:paraId="798DB107" w14:textId="77777777" w:rsidR="0055599E" w:rsidRDefault="0055599E" w:rsidP="00142D33">
            <w:pPr>
              <w:jc w:val="both"/>
            </w:pPr>
            <w:r w:rsidRPr="00D120E9">
              <w:rPr>
                <w:b/>
                <w:bCs/>
              </w:rPr>
              <w:t xml:space="preserve">10 Treatment of product </w:t>
            </w:r>
            <w:r w:rsidR="00542DD9" w:rsidRPr="00D120E9">
              <w:rPr>
                <w:b/>
                <w:bCs/>
              </w:rPr>
              <w:t>that is</w:t>
            </w:r>
            <w:r w:rsidRPr="00D120E9">
              <w:rPr>
                <w:b/>
                <w:bCs/>
              </w:rPr>
              <w:t xml:space="preserve"> out of specification</w:t>
            </w:r>
          </w:p>
        </w:tc>
      </w:tr>
      <w:tr w:rsidR="0055599E" w14:paraId="68B03CCE" w14:textId="77777777" w:rsidTr="00142D33">
        <w:tc>
          <w:tcPr>
            <w:tcW w:w="13716" w:type="dxa"/>
            <w:gridSpan w:val="6"/>
          </w:tcPr>
          <w:p w14:paraId="2093FF27" w14:textId="77777777" w:rsidR="0055599E" w:rsidRDefault="0055599E" w:rsidP="00142D33">
            <w:pPr>
              <w:jc w:val="both"/>
            </w:pPr>
            <w:r w:rsidRPr="00D120E9">
              <w:rPr>
                <w:b/>
                <w:bCs/>
              </w:rPr>
              <w:t>10.1 Rejected finished products, bulk products, raw materials and packaging materials</w:t>
            </w:r>
          </w:p>
        </w:tc>
      </w:tr>
      <w:tr w:rsidR="00234938" w14:paraId="096C63E1" w14:textId="77777777" w:rsidTr="00F02CA2">
        <w:tc>
          <w:tcPr>
            <w:tcW w:w="5807" w:type="dxa"/>
          </w:tcPr>
          <w:p w14:paraId="4C19892C" w14:textId="77777777" w:rsidR="00234938" w:rsidRPr="00D120E9" w:rsidRDefault="00234938" w:rsidP="00142D33">
            <w:pPr>
              <w:jc w:val="both"/>
              <w:rPr>
                <w:b/>
                <w:bCs/>
              </w:rPr>
            </w:pPr>
            <w:r w:rsidRPr="00D120E9">
              <w:t>10.1.1 Investigations of rejected product or materials should be performed by personnel authorized to do so.</w:t>
            </w:r>
          </w:p>
        </w:tc>
        <w:tc>
          <w:tcPr>
            <w:tcW w:w="992" w:type="dxa"/>
          </w:tcPr>
          <w:p w14:paraId="0AB02AC3" w14:textId="77777777" w:rsidR="00234938" w:rsidRDefault="00234938" w:rsidP="00142D33">
            <w:pPr>
              <w:jc w:val="both"/>
            </w:pPr>
          </w:p>
        </w:tc>
        <w:tc>
          <w:tcPr>
            <w:tcW w:w="993" w:type="dxa"/>
          </w:tcPr>
          <w:p w14:paraId="23654326" w14:textId="77777777" w:rsidR="00234938" w:rsidRDefault="00234938" w:rsidP="00142D33">
            <w:pPr>
              <w:jc w:val="both"/>
            </w:pPr>
          </w:p>
        </w:tc>
        <w:tc>
          <w:tcPr>
            <w:tcW w:w="1134" w:type="dxa"/>
          </w:tcPr>
          <w:p w14:paraId="375DB514" w14:textId="77777777" w:rsidR="00234938" w:rsidRDefault="00234938" w:rsidP="00142D33">
            <w:pPr>
              <w:jc w:val="both"/>
            </w:pPr>
          </w:p>
        </w:tc>
        <w:tc>
          <w:tcPr>
            <w:tcW w:w="1275" w:type="dxa"/>
          </w:tcPr>
          <w:p w14:paraId="20F883A1" w14:textId="77777777" w:rsidR="00234938" w:rsidRDefault="00234938" w:rsidP="00142D33">
            <w:pPr>
              <w:jc w:val="both"/>
            </w:pPr>
          </w:p>
        </w:tc>
        <w:tc>
          <w:tcPr>
            <w:tcW w:w="3515" w:type="dxa"/>
          </w:tcPr>
          <w:p w14:paraId="78DE7646" w14:textId="77777777" w:rsidR="00234938" w:rsidRDefault="00234938" w:rsidP="00142D33">
            <w:pPr>
              <w:jc w:val="both"/>
            </w:pPr>
          </w:p>
        </w:tc>
      </w:tr>
      <w:tr w:rsidR="00234938" w14:paraId="04CD7FFF" w14:textId="77777777" w:rsidTr="00F02CA2">
        <w:tc>
          <w:tcPr>
            <w:tcW w:w="5807" w:type="dxa"/>
          </w:tcPr>
          <w:p w14:paraId="1E405960" w14:textId="77777777" w:rsidR="00234938" w:rsidRPr="00D120E9" w:rsidRDefault="00234938" w:rsidP="00142D33">
            <w:pPr>
              <w:jc w:val="both"/>
            </w:pPr>
            <w:r>
              <w:lastRenderedPageBreak/>
              <w:t>10.1.2 Decisions to destroy or to reprocess should be approved by the personnel responsible for quality.</w:t>
            </w:r>
          </w:p>
        </w:tc>
        <w:tc>
          <w:tcPr>
            <w:tcW w:w="992" w:type="dxa"/>
          </w:tcPr>
          <w:p w14:paraId="25B178EA" w14:textId="77777777" w:rsidR="00234938" w:rsidRDefault="00234938" w:rsidP="00142D33">
            <w:pPr>
              <w:jc w:val="both"/>
            </w:pPr>
          </w:p>
        </w:tc>
        <w:tc>
          <w:tcPr>
            <w:tcW w:w="993" w:type="dxa"/>
          </w:tcPr>
          <w:p w14:paraId="247875F6" w14:textId="77777777" w:rsidR="00234938" w:rsidRDefault="00234938" w:rsidP="00142D33">
            <w:pPr>
              <w:jc w:val="both"/>
            </w:pPr>
          </w:p>
        </w:tc>
        <w:tc>
          <w:tcPr>
            <w:tcW w:w="1134" w:type="dxa"/>
          </w:tcPr>
          <w:p w14:paraId="36A5590F" w14:textId="77777777" w:rsidR="00234938" w:rsidRDefault="00234938" w:rsidP="00142D33">
            <w:pPr>
              <w:jc w:val="both"/>
            </w:pPr>
          </w:p>
        </w:tc>
        <w:tc>
          <w:tcPr>
            <w:tcW w:w="1275" w:type="dxa"/>
          </w:tcPr>
          <w:p w14:paraId="00566EF8" w14:textId="77777777" w:rsidR="00234938" w:rsidRDefault="00234938" w:rsidP="00142D33">
            <w:pPr>
              <w:jc w:val="both"/>
            </w:pPr>
          </w:p>
        </w:tc>
        <w:tc>
          <w:tcPr>
            <w:tcW w:w="3515" w:type="dxa"/>
          </w:tcPr>
          <w:p w14:paraId="0EEBBD65" w14:textId="77777777" w:rsidR="00234938" w:rsidRDefault="00234938" w:rsidP="00142D33">
            <w:pPr>
              <w:jc w:val="both"/>
            </w:pPr>
          </w:p>
        </w:tc>
      </w:tr>
      <w:tr w:rsidR="0055599E" w14:paraId="4952E0A2" w14:textId="77777777" w:rsidTr="00142D33">
        <w:tc>
          <w:tcPr>
            <w:tcW w:w="13716" w:type="dxa"/>
            <w:gridSpan w:val="6"/>
          </w:tcPr>
          <w:p w14:paraId="5AB4133D" w14:textId="77777777" w:rsidR="0055599E" w:rsidRDefault="0055599E" w:rsidP="00142D33">
            <w:pPr>
              <w:jc w:val="both"/>
            </w:pPr>
            <w:r w:rsidRPr="00D120E9">
              <w:rPr>
                <w:b/>
                <w:bCs/>
              </w:rPr>
              <w:t>10.2 Reprocessed finished products and bulk products</w:t>
            </w:r>
          </w:p>
        </w:tc>
      </w:tr>
      <w:tr w:rsidR="00234938" w14:paraId="7C6E066B" w14:textId="77777777" w:rsidTr="00F02CA2">
        <w:tc>
          <w:tcPr>
            <w:tcW w:w="5807" w:type="dxa"/>
          </w:tcPr>
          <w:p w14:paraId="0B80923A" w14:textId="77777777" w:rsidR="00234938" w:rsidRPr="00D120E9" w:rsidRDefault="00234938" w:rsidP="00142D33">
            <w:pPr>
              <w:jc w:val="both"/>
            </w:pPr>
            <w:r w:rsidRPr="00D120E9">
              <w:t xml:space="preserve">10.2.1 If all or part of a batch of finished product or bulk product does not meet the defined acceptance criteria, a decision to reprocess in order to obtain the defined quality should be approved by personnel </w:t>
            </w:r>
          </w:p>
          <w:p w14:paraId="5E7679B5" w14:textId="77777777" w:rsidR="00234938" w:rsidRPr="00D120E9" w:rsidRDefault="00234938" w:rsidP="00142D33">
            <w:pPr>
              <w:jc w:val="both"/>
              <w:rPr>
                <w:b/>
                <w:bCs/>
              </w:rPr>
            </w:pPr>
            <w:r w:rsidRPr="00D120E9">
              <w:t>responsible for quality.</w:t>
            </w:r>
          </w:p>
        </w:tc>
        <w:tc>
          <w:tcPr>
            <w:tcW w:w="992" w:type="dxa"/>
          </w:tcPr>
          <w:p w14:paraId="02280F44" w14:textId="77777777" w:rsidR="00234938" w:rsidRDefault="00234938" w:rsidP="00142D33">
            <w:pPr>
              <w:jc w:val="both"/>
            </w:pPr>
          </w:p>
        </w:tc>
        <w:tc>
          <w:tcPr>
            <w:tcW w:w="993" w:type="dxa"/>
          </w:tcPr>
          <w:p w14:paraId="55DE5681" w14:textId="77777777" w:rsidR="00234938" w:rsidRDefault="00234938" w:rsidP="00142D33">
            <w:pPr>
              <w:jc w:val="both"/>
            </w:pPr>
          </w:p>
        </w:tc>
        <w:tc>
          <w:tcPr>
            <w:tcW w:w="1134" w:type="dxa"/>
          </w:tcPr>
          <w:p w14:paraId="789C53FA" w14:textId="77777777" w:rsidR="00234938" w:rsidRDefault="00234938" w:rsidP="00142D33">
            <w:pPr>
              <w:jc w:val="both"/>
            </w:pPr>
          </w:p>
        </w:tc>
        <w:tc>
          <w:tcPr>
            <w:tcW w:w="1275" w:type="dxa"/>
          </w:tcPr>
          <w:p w14:paraId="204E85F9" w14:textId="77777777" w:rsidR="00234938" w:rsidRDefault="00234938" w:rsidP="00142D33">
            <w:pPr>
              <w:jc w:val="both"/>
            </w:pPr>
          </w:p>
        </w:tc>
        <w:tc>
          <w:tcPr>
            <w:tcW w:w="3515" w:type="dxa"/>
          </w:tcPr>
          <w:p w14:paraId="7F766783" w14:textId="77777777" w:rsidR="00234938" w:rsidRDefault="00234938" w:rsidP="00142D33">
            <w:pPr>
              <w:jc w:val="both"/>
            </w:pPr>
          </w:p>
        </w:tc>
      </w:tr>
      <w:tr w:rsidR="00234938" w14:paraId="0BFAE548" w14:textId="77777777" w:rsidTr="00F02CA2">
        <w:tc>
          <w:tcPr>
            <w:tcW w:w="5807" w:type="dxa"/>
          </w:tcPr>
          <w:p w14:paraId="23F94490" w14:textId="77777777" w:rsidR="00234938" w:rsidRPr="00D120E9" w:rsidRDefault="00234938" w:rsidP="00142D33">
            <w:pPr>
              <w:jc w:val="both"/>
              <w:rPr>
                <w:b/>
                <w:bCs/>
              </w:rPr>
            </w:pPr>
            <w:r w:rsidRPr="00D120E9">
              <w:t>10.2.2 The method of reprocessing should be defined and approved.</w:t>
            </w:r>
          </w:p>
        </w:tc>
        <w:tc>
          <w:tcPr>
            <w:tcW w:w="992" w:type="dxa"/>
          </w:tcPr>
          <w:p w14:paraId="2CC80E5F" w14:textId="77777777" w:rsidR="00234938" w:rsidRDefault="00234938" w:rsidP="00142D33">
            <w:pPr>
              <w:jc w:val="both"/>
            </w:pPr>
          </w:p>
        </w:tc>
        <w:tc>
          <w:tcPr>
            <w:tcW w:w="993" w:type="dxa"/>
          </w:tcPr>
          <w:p w14:paraId="11DC25FC" w14:textId="77777777" w:rsidR="00234938" w:rsidRDefault="00234938" w:rsidP="00142D33">
            <w:pPr>
              <w:jc w:val="both"/>
            </w:pPr>
          </w:p>
        </w:tc>
        <w:tc>
          <w:tcPr>
            <w:tcW w:w="1134" w:type="dxa"/>
          </w:tcPr>
          <w:p w14:paraId="2436A8D5" w14:textId="77777777" w:rsidR="00234938" w:rsidRDefault="00234938" w:rsidP="00142D33">
            <w:pPr>
              <w:jc w:val="both"/>
            </w:pPr>
          </w:p>
        </w:tc>
        <w:tc>
          <w:tcPr>
            <w:tcW w:w="1275" w:type="dxa"/>
          </w:tcPr>
          <w:p w14:paraId="5FF7C81F" w14:textId="77777777" w:rsidR="00234938" w:rsidRDefault="00234938" w:rsidP="00142D33">
            <w:pPr>
              <w:jc w:val="both"/>
            </w:pPr>
          </w:p>
        </w:tc>
        <w:tc>
          <w:tcPr>
            <w:tcW w:w="3515" w:type="dxa"/>
          </w:tcPr>
          <w:p w14:paraId="3FC537CF" w14:textId="77777777" w:rsidR="00234938" w:rsidRDefault="00234938" w:rsidP="00142D33">
            <w:pPr>
              <w:jc w:val="both"/>
            </w:pPr>
          </w:p>
        </w:tc>
      </w:tr>
      <w:tr w:rsidR="00234938" w14:paraId="527D7CE8" w14:textId="77777777" w:rsidTr="00F02CA2">
        <w:tc>
          <w:tcPr>
            <w:tcW w:w="5807" w:type="dxa"/>
          </w:tcPr>
          <w:p w14:paraId="333AAFE8" w14:textId="77777777" w:rsidR="00234938" w:rsidRPr="00D120E9" w:rsidRDefault="00234938" w:rsidP="00142D33">
            <w:pPr>
              <w:jc w:val="both"/>
              <w:rPr>
                <w:b/>
                <w:bCs/>
              </w:rPr>
            </w:pPr>
            <w:r w:rsidRPr="00D120E9">
              <w:t>10.2.3 Controls should be performed on the reprocessed finished products or bulk products. Results should be reviewed by authorized personnel in order to verify the conformity of the finished product or bulk product with the acceptance criteria.</w:t>
            </w:r>
          </w:p>
        </w:tc>
        <w:tc>
          <w:tcPr>
            <w:tcW w:w="992" w:type="dxa"/>
          </w:tcPr>
          <w:p w14:paraId="6D7B2C53" w14:textId="77777777" w:rsidR="00234938" w:rsidRDefault="00234938" w:rsidP="00142D33">
            <w:pPr>
              <w:jc w:val="both"/>
            </w:pPr>
          </w:p>
        </w:tc>
        <w:tc>
          <w:tcPr>
            <w:tcW w:w="993" w:type="dxa"/>
          </w:tcPr>
          <w:p w14:paraId="29604C36" w14:textId="77777777" w:rsidR="00234938" w:rsidRDefault="00234938" w:rsidP="00142D33">
            <w:pPr>
              <w:jc w:val="both"/>
            </w:pPr>
          </w:p>
        </w:tc>
        <w:tc>
          <w:tcPr>
            <w:tcW w:w="1134" w:type="dxa"/>
          </w:tcPr>
          <w:p w14:paraId="55741BF8" w14:textId="77777777" w:rsidR="00234938" w:rsidRDefault="00234938" w:rsidP="00142D33">
            <w:pPr>
              <w:jc w:val="both"/>
            </w:pPr>
          </w:p>
        </w:tc>
        <w:tc>
          <w:tcPr>
            <w:tcW w:w="1275" w:type="dxa"/>
          </w:tcPr>
          <w:p w14:paraId="6261DE52" w14:textId="77777777" w:rsidR="00234938" w:rsidRDefault="00234938" w:rsidP="00142D33">
            <w:pPr>
              <w:jc w:val="both"/>
            </w:pPr>
          </w:p>
        </w:tc>
        <w:tc>
          <w:tcPr>
            <w:tcW w:w="3515" w:type="dxa"/>
          </w:tcPr>
          <w:p w14:paraId="5F9AD8D6" w14:textId="77777777" w:rsidR="00234938" w:rsidRDefault="00234938" w:rsidP="00142D33">
            <w:pPr>
              <w:jc w:val="both"/>
            </w:pPr>
          </w:p>
        </w:tc>
      </w:tr>
      <w:tr w:rsidR="0055599E" w14:paraId="7AEF8CE7" w14:textId="77777777" w:rsidTr="00142D33">
        <w:tc>
          <w:tcPr>
            <w:tcW w:w="13716" w:type="dxa"/>
            <w:gridSpan w:val="6"/>
          </w:tcPr>
          <w:p w14:paraId="332DB117" w14:textId="77777777" w:rsidR="0055599E" w:rsidRDefault="0055599E" w:rsidP="00142D33">
            <w:pPr>
              <w:jc w:val="both"/>
            </w:pPr>
            <w:r w:rsidRPr="00D120E9">
              <w:rPr>
                <w:b/>
                <w:bCs/>
              </w:rPr>
              <w:t>11 Wastes</w:t>
            </w:r>
          </w:p>
        </w:tc>
      </w:tr>
      <w:tr w:rsidR="0055599E" w14:paraId="613FE936" w14:textId="77777777" w:rsidTr="00142D33">
        <w:tc>
          <w:tcPr>
            <w:tcW w:w="13716" w:type="dxa"/>
            <w:gridSpan w:val="6"/>
          </w:tcPr>
          <w:p w14:paraId="52FD7A0B" w14:textId="77777777" w:rsidR="0055599E" w:rsidRDefault="0055599E" w:rsidP="00142D33">
            <w:pPr>
              <w:jc w:val="both"/>
            </w:pPr>
            <w:r w:rsidRPr="00D120E9">
              <w:rPr>
                <w:b/>
                <w:bCs/>
              </w:rPr>
              <w:t>11.1 Principle</w:t>
            </w:r>
          </w:p>
        </w:tc>
      </w:tr>
      <w:tr w:rsidR="00234938" w14:paraId="4DDF7735" w14:textId="77777777" w:rsidTr="00F02CA2">
        <w:tc>
          <w:tcPr>
            <w:tcW w:w="5807" w:type="dxa"/>
          </w:tcPr>
          <w:p w14:paraId="6BE2A810" w14:textId="77777777" w:rsidR="00234938" w:rsidRPr="00D120E9" w:rsidRDefault="00234938" w:rsidP="00142D33">
            <w:pPr>
              <w:jc w:val="both"/>
            </w:pPr>
            <w:r w:rsidRPr="00D120E9">
              <w:t>Wastes should be disposed of in a timely and sanitary manner.</w:t>
            </w:r>
          </w:p>
        </w:tc>
        <w:tc>
          <w:tcPr>
            <w:tcW w:w="992" w:type="dxa"/>
          </w:tcPr>
          <w:p w14:paraId="715659C8" w14:textId="77777777" w:rsidR="00234938" w:rsidRDefault="00234938" w:rsidP="00142D33">
            <w:pPr>
              <w:jc w:val="both"/>
            </w:pPr>
          </w:p>
        </w:tc>
        <w:tc>
          <w:tcPr>
            <w:tcW w:w="993" w:type="dxa"/>
          </w:tcPr>
          <w:p w14:paraId="18BF441F" w14:textId="77777777" w:rsidR="00234938" w:rsidRDefault="00234938" w:rsidP="00142D33">
            <w:pPr>
              <w:jc w:val="both"/>
            </w:pPr>
          </w:p>
        </w:tc>
        <w:tc>
          <w:tcPr>
            <w:tcW w:w="1134" w:type="dxa"/>
          </w:tcPr>
          <w:p w14:paraId="63E934B1" w14:textId="77777777" w:rsidR="00234938" w:rsidRDefault="00234938" w:rsidP="00142D33">
            <w:pPr>
              <w:jc w:val="both"/>
            </w:pPr>
          </w:p>
        </w:tc>
        <w:tc>
          <w:tcPr>
            <w:tcW w:w="1275" w:type="dxa"/>
          </w:tcPr>
          <w:p w14:paraId="0497506F" w14:textId="77777777" w:rsidR="00234938" w:rsidRDefault="00234938" w:rsidP="00142D33">
            <w:pPr>
              <w:jc w:val="both"/>
            </w:pPr>
          </w:p>
        </w:tc>
        <w:tc>
          <w:tcPr>
            <w:tcW w:w="3515" w:type="dxa"/>
          </w:tcPr>
          <w:p w14:paraId="3BF5558B" w14:textId="77777777" w:rsidR="00234938" w:rsidRDefault="00234938" w:rsidP="00142D33">
            <w:pPr>
              <w:jc w:val="both"/>
            </w:pPr>
          </w:p>
        </w:tc>
      </w:tr>
      <w:tr w:rsidR="0055599E" w14:paraId="71C7649A" w14:textId="77777777" w:rsidTr="00142D33">
        <w:tc>
          <w:tcPr>
            <w:tcW w:w="13716" w:type="dxa"/>
            <w:gridSpan w:val="6"/>
          </w:tcPr>
          <w:p w14:paraId="10ED118F" w14:textId="77777777" w:rsidR="0055599E" w:rsidRDefault="0055599E" w:rsidP="00142D33">
            <w:pPr>
              <w:jc w:val="both"/>
            </w:pPr>
            <w:r w:rsidRPr="00D120E9">
              <w:rPr>
                <w:b/>
                <w:bCs/>
              </w:rPr>
              <w:t>11.2 Types of waste</w:t>
            </w:r>
          </w:p>
        </w:tc>
      </w:tr>
      <w:tr w:rsidR="00234938" w14:paraId="2C1844B0" w14:textId="77777777" w:rsidTr="00F02CA2">
        <w:tc>
          <w:tcPr>
            <w:tcW w:w="5807" w:type="dxa"/>
          </w:tcPr>
          <w:p w14:paraId="096B56FE" w14:textId="77777777" w:rsidR="00234938" w:rsidRPr="00D120E9" w:rsidRDefault="00234938" w:rsidP="00142D33">
            <w:pPr>
              <w:jc w:val="both"/>
            </w:pPr>
            <w:r w:rsidRPr="00D120E9">
              <w:t xml:space="preserve">The company should define the different types of waste (from production and from the quality control </w:t>
            </w:r>
          </w:p>
          <w:p w14:paraId="75F5093D" w14:textId="77777777" w:rsidR="00234938" w:rsidRPr="00D120E9" w:rsidRDefault="00234938" w:rsidP="00142D33">
            <w:pPr>
              <w:jc w:val="both"/>
              <w:rPr>
                <w:b/>
                <w:bCs/>
              </w:rPr>
            </w:pPr>
            <w:r w:rsidRPr="00D120E9">
              <w:t>laboratory) that could affect the quality of the product.</w:t>
            </w:r>
          </w:p>
        </w:tc>
        <w:tc>
          <w:tcPr>
            <w:tcW w:w="992" w:type="dxa"/>
          </w:tcPr>
          <w:p w14:paraId="5470677D" w14:textId="77777777" w:rsidR="00234938" w:rsidRDefault="00234938" w:rsidP="00142D33">
            <w:pPr>
              <w:jc w:val="both"/>
            </w:pPr>
          </w:p>
        </w:tc>
        <w:tc>
          <w:tcPr>
            <w:tcW w:w="993" w:type="dxa"/>
          </w:tcPr>
          <w:p w14:paraId="773F09D6" w14:textId="77777777" w:rsidR="00234938" w:rsidRDefault="00234938" w:rsidP="00142D33">
            <w:pPr>
              <w:jc w:val="both"/>
            </w:pPr>
          </w:p>
        </w:tc>
        <w:tc>
          <w:tcPr>
            <w:tcW w:w="1134" w:type="dxa"/>
          </w:tcPr>
          <w:p w14:paraId="0C6FF148" w14:textId="77777777" w:rsidR="00234938" w:rsidRDefault="00234938" w:rsidP="00142D33">
            <w:pPr>
              <w:jc w:val="both"/>
            </w:pPr>
          </w:p>
        </w:tc>
        <w:tc>
          <w:tcPr>
            <w:tcW w:w="1275" w:type="dxa"/>
          </w:tcPr>
          <w:p w14:paraId="3D88168C" w14:textId="77777777" w:rsidR="00234938" w:rsidRDefault="00234938" w:rsidP="00142D33">
            <w:pPr>
              <w:jc w:val="both"/>
            </w:pPr>
          </w:p>
        </w:tc>
        <w:tc>
          <w:tcPr>
            <w:tcW w:w="3515" w:type="dxa"/>
          </w:tcPr>
          <w:p w14:paraId="28D5C5F6" w14:textId="77777777" w:rsidR="00234938" w:rsidRDefault="00234938" w:rsidP="00142D33">
            <w:pPr>
              <w:jc w:val="both"/>
            </w:pPr>
          </w:p>
        </w:tc>
      </w:tr>
      <w:tr w:rsidR="0055599E" w14:paraId="0BD1EEA1" w14:textId="77777777" w:rsidTr="00142D33">
        <w:tc>
          <w:tcPr>
            <w:tcW w:w="13716" w:type="dxa"/>
            <w:gridSpan w:val="6"/>
          </w:tcPr>
          <w:p w14:paraId="3A0FD101" w14:textId="77777777" w:rsidR="0055599E" w:rsidRDefault="0055599E" w:rsidP="00142D33">
            <w:pPr>
              <w:jc w:val="both"/>
            </w:pPr>
            <w:r w:rsidRPr="00D120E9">
              <w:rPr>
                <w:b/>
                <w:bCs/>
              </w:rPr>
              <w:t>11.3 Flow</w:t>
            </w:r>
          </w:p>
        </w:tc>
      </w:tr>
      <w:tr w:rsidR="00234938" w14:paraId="0F2DE04A" w14:textId="77777777" w:rsidTr="00F02CA2">
        <w:tc>
          <w:tcPr>
            <w:tcW w:w="5807" w:type="dxa"/>
          </w:tcPr>
          <w:p w14:paraId="0FBC531C" w14:textId="77777777" w:rsidR="00234938" w:rsidRPr="00D120E9" w:rsidRDefault="00234938" w:rsidP="00142D33">
            <w:pPr>
              <w:jc w:val="both"/>
              <w:rPr>
                <w:b/>
                <w:bCs/>
              </w:rPr>
            </w:pPr>
            <w:r w:rsidRPr="00D120E9">
              <w:t>11.3.1 The flow of waste should not impact on the production and laboratory operations.</w:t>
            </w:r>
          </w:p>
        </w:tc>
        <w:tc>
          <w:tcPr>
            <w:tcW w:w="992" w:type="dxa"/>
          </w:tcPr>
          <w:p w14:paraId="46CD0AA0" w14:textId="77777777" w:rsidR="00234938" w:rsidRDefault="00234938" w:rsidP="00142D33">
            <w:pPr>
              <w:jc w:val="both"/>
            </w:pPr>
          </w:p>
        </w:tc>
        <w:tc>
          <w:tcPr>
            <w:tcW w:w="993" w:type="dxa"/>
          </w:tcPr>
          <w:p w14:paraId="431D7178" w14:textId="77777777" w:rsidR="00234938" w:rsidRDefault="00234938" w:rsidP="00142D33">
            <w:pPr>
              <w:jc w:val="both"/>
            </w:pPr>
          </w:p>
        </w:tc>
        <w:tc>
          <w:tcPr>
            <w:tcW w:w="1134" w:type="dxa"/>
          </w:tcPr>
          <w:p w14:paraId="45D5B55E" w14:textId="77777777" w:rsidR="00234938" w:rsidRDefault="00234938" w:rsidP="00142D33">
            <w:pPr>
              <w:jc w:val="both"/>
            </w:pPr>
          </w:p>
        </w:tc>
        <w:tc>
          <w:tcPr>
            <w:tcW w:w="1275" w:type="dxa"/>
          </w:tcPr>
          <w:p w14:paraId="329BB542" w14:textId="77777777" w:rsidR="00234938" w:rsidRDefault="00234938" w:rsidP="00142D33">
            <w:pPr>
              <w:jc w:val="both"/>
            </w:pPr>
          </w:p>
        </w:tc>
        <w:tc>
          <w:tcPr>
            <w:tcW w:w="3515" w:type="dxa"/>
          </w:tcPr>
          <w:p w14:paraId="1A858437" w14:textId="77777777" w:rsidR="00234938" w:rsidRDefault="00234938" w:rsidP="00142D33">
            <w:pPr>
              <w:jc w:val="both"/>
            </w:pPr>
          </w:p>
        </w:tc>
      </w:tr>
      <w:tr w:rsidR="00234938" w14:paraId="2E4DBA27" w14:textId="77777777" w:rsidTr="00F02CA2">
        <w:tc>
          <w:tcPr>
            <w:tcW w:w="5807" w:type="dxa"/>
          </w:tcPr>
          <w:p w14:paraId="6E023419" w14:textId="77777777" w:rsidR="00234938" w:rsidRPr="00D120E9" w:rsidRDefault="00234938" w:rsidP="00142D33">
            <w:pPr>
              <w:jc w:val="both"/>
            </w:pPr>
            <w:r w:rsidRPr="00D120E9">
              <w:lastRenderedPageBreak/>
              <w:t xml:space="preserve">11.3.2 Appropriate measures should be taken concerning collection, </w:t>
            </w:r>
            <w:r>
              <w:t>t</w:t>
            </w:r>
            <w:r w:rsidRPr="00D120E9">
              <w:t xml:space="preserve">ransportation, storage and disposal of </w:t>
            </w:r>
          </w:p>
          <w:p w14:paraId="65958C48" w14:textId="77777777" w:rsidR="00234938" w:rsidRPr="00D120E9" w:rsidRDefault="00234938" w:rsidP="00142D33">
            <w:pPr>
              <w:jc w:val="both"/>
              <w:rPr>
                <w:b/>
                <w:bCs/>
              </w:rPr>
            </w:pPr>
            <w:r w:rsidRPr="00D120E9">
              <w:t>wastes.</w:t>
            </w:r>
          </w:p>
        </w:tc>
        <w:tc>
          <w:tcPr>
            <w:tcW w:w="992" w:type="dxa"/>
          </w:tcPr>
          <w:p w14:paraId="353380E5" w14:textId="77777777" w:rsidR="00234938" w:rsidRDefault="00234938" w:rsidP="00142D33">
            <w:pPr>
              <w:jc w:val="both"/>
            </w:pPr>
          </w:p>
        </w:tc>
        <w:tc>
          <w:tcPr>
            <w:tcW w:w="993" w:type="dxa"/>
          </w:tcPr>
          <w:p w14:paraId="13E4A9C2" w14:textId="77777777" w:rsidR="00234938" w:rsidRDefault="00234938" w:rsidP="00142D33">
            <w:pPr>
              <w:jc w:val="both"/>
            </w:pPr>
          </w:p>
        </w:tc>
        <w:tc>
          <w:tcPr>
            <w:tcW w:w="1134" w:type="dxa"/>
          </w:tcPr>
          <w:p w14:paraId="36EEB604" w14:textId="77777777" w:rsidR="00234938" w:rsidRDefault="00234938" w:rsidP="00142D33">
            <w:pPr>
              <w:jc w:val="both"/>
            </w:pPr>
          </w:p>
        </w:tc>
        <w:tc>
          <w:tcPr>
            <w:tcW w:w="1275" w:type="dxa"/>
          </w:tcPr>
          <w:p w14:paraId="7EC97F4E" w14:textId="77777777" w:rsidR="00234938" w:rsidRDefault="00234938" w:rsidP="00142D33">
            <w:pPr>
              <w:jc w:val="both"/>
            </w:pPr>
          </w:p>
        </w:tc>
        <w:tc>
          <w:tcPr>
            <w:tcW w:w="3515" w:type="dxa"/>
          </w:tcPr>
          <w:p w14:paraId="1325DAF6" w14:textId="77777777" w:rsidR="00234938" w:rsidRDefault="00234938" w:rsidP="00142D33">
            <w:pPr>
              <w:jc w:val="both"/>
            </w:pPr>
          </w:p>
        </w:tc>
      </w:tr>
      <w:tr w:rsidR="0055599E" w14:paraId="38FC0527" w14:textId="77777777" w:rsidTr="00142D33">
        <w:tc>
          <w:tcPr>
            <w:tcW w:w="13716" w:type="dxa"/>
            <w:gridSpan w:val="6"/>
          </w:tcPr>
          <w:p w14:paraId="76EB3924" w14:textId="77777777" w:rsidR="0055599E" w:rsidRDefault="0055599E" w:rsidP="00142D33">
            <w:pPr>
              <w:jc w:val="both"/>
            </w:pPr>
            <w:r w:rsidRPr="00D120E9">
              <w:rPr>
                <w:b/>
                <w:bCs/>
              </w:rPr>
              <w:t>11.4 Containers</w:t>
            </w:r>
          </w:p>
        </w:tc>
      </w:tr>
      <w:tr w:rsidR="00234938" w14:paraId="38CCFF88" w14:textId="77777777" w:rsidTr="00F02CA2">
        <w:tc>
          <w:tcPr>
            <w:tcW w:w="5807" w:type="dxa"/>
          </w:tcPr>
          <w:p w14:paraId="375E7260" w14:textId="77777777" w:rsidR="00234938" w:rsidRPr="00D120E9" w:rsidRDefault="00234938" w:rsidP="00142D33">
            <w:pPr>
              <w:jc w:val="both"/>
            </w:pPr>
            <w:r w:rsidRPr="00D120E9">
              <w:t>Containers of waste should be properly identified as to contents and other information, as appropriate.</w:t>
            </w:r>
          </w:p>
        </w:tc>
        <w:tc>
          <w:tcPr>
            <w:tcW w:w="992" w:type="dxa"/>
          </w:tcPr>
          <w:p w14:paraId="3D56921C" w14:textId="77777777" w:rsidR="00234938" w:rsidRDefault="00234938" w:rsidP="00142D33">
            <w:pPr>
              <w:jc w:val="both"/>
            </w:pPr>
          </w:p>
        </w:tc>
        <w:tc>
          <w:tcPr>
            <w:tcW w:w="993" w:type="dxa"/>
          </w:tcPr>
          <w:p w14:paraId="3D300FB8" w14:textId="77777777" w:rsidR="00234938" w:rsidRDefault="00234938" w:rsidP="00142D33">
            <w:pPr>
              <w:jc w:val="both"/>
            </w:pPr>
          </w:p>
        </w:tc>
        <w:tc>
          <w:tcPr>
            <w:tcW w:w="1134" w:type="dxa"/>
          </w:tcPr>
          <w:p w14:paraId="2CF84D6A" w14:textId="77777777" w:rsidR="00234938" w:rsidRDefault="00234938" w:rsidP="00142D33">
            <w:pPr>
              <w:jc w:val="both"/>
            </w:pPr>
          </w:p>
        </w:tc>
        <w:tc>
          <w:tcPr>
            <w:tcW w:w="1275" w:type="dxa"/>
          </w:tcPr>
          <w:p w14:paraId="4CBEB0B3" w14:textId="77777777" w:rsidR="00234938" w:rsidRDefault="00234938" w:rsidP="00142D33">
            <w:pPr>
              <w:jc w:val="both"/>
            </w:pPr>
          </w:p>
        </w:tc>
        <w:tc>
          <w:tcPr>
            <w:tcW w:w="3515" w:type="dxa"/>
          </w:tcPr>
          <w:p w14:paraId="4A8DB106" w14:textId="77777777" w:rsidR="00234938" w:rsidRDefault="00234938" w:rsidP="00142D33">
            <w:pPr>
              <w:jc w:val="both"/>
            </w:pPr>
          </w:p>
        </w:tc>
      </w:tr>
      <w:tr w:rsidR="0055599E" w14:paraId="17A9027C" w14:textId="77777777" w:rsidTr="00142D33">
        <w:tc>
          <w:tcPr>
            <w:tcW w:w="13716" w:type="dxa"/>
            <w:gridSpan w:val="6"/>
          </w:tcPr>
          <w:p w14:paraId="2B73E1C5" w14:textId="77777777" w:rsidR="0055599E" w:rsidRDefault="0055599E" w:rsidP="00142D33">
            <w:pPr>
              <w:jc w:val="both"/>
            </w:pPr>
            <w:r w:rsidRPr="00D120E9">
              <w:rPr>
                <w:b/>
                <w:bCs/>
              </w:rPr>
              <w:t>11.5 Disposal</w:t>
            </w:r>
          </w:p>
        </w:tc>
      </w:tr>
      <w:tr w:rsidR="00234938" w14:paraId="17387A86" w14:textId="77777777" w:rsidTr="00F02CA2">
        <w:tc>
          <w:tcPr>
            <w:tcW w:w="5807" w:type="dxa"/>
          </w:tcPr>
          <w:p w14:paraId="12800808" w14:textId="694DE991" w:rsidR="00FB5FBE" w:rsidRDefault="00234938" w:rsidP="00142D33">
            <w:pPr>
              <w:jc w:val="both"/>
            </w:pPr>
            <w:r w:rsidRPr="00D120E9">
              <w:t>The disposal of waste should be performed in an appropriate way with an adequate level of control.</w:t>
            </w:r>
          </w:p>
          <w:p w14:paraId="49D10033" w14:textId="6ABA9200" w:rsidR="00FB5FBE" w:rsidRPr="00D120E9" w:rsidRDefault="00FB5FBE" w:rsidP="00142D33">
            <w:pPr>
              <w:jc w:val="both"/>
            </w:pPr>
          </w:p>
        </w:tc>
        <w:tc>
          <w:tcPr>
            <w:tcW w:w="992" w:type="dxa"/>
          </w:tcPr>
          <w:p w14:paraId="7201845C" w14:textId="77777777" w:rsidR="00234938" w:rsidRDefault="00234938" w:rsidP="00142D33">
            <w:pPr>
              <w:jc w:val="both"/>
            </w:pPr>
          </w:p>
        </w:tc>
        <w:tc>
          <w:tcPr>
            <w:tcW w:w="993" w:type="dxa"/>
          </w:tcPr>
          <w:p w14:paraId="3F3FA379" w14:textId="77777777" w:rsidR="00234938" w:rsidRDefault="00234938" w:rsidP="00142D33">
            <w:pPr>
              <w:jc w:val="both"/>
            </w:pPr>
          </w:p>
        </w:tc>
        <w:tc>
          <w:tcPr>
            <w:tcW w:w="1134" w:type="dxa"/>
          </w:tcPr>
          <w:p w14:paraId="5246F366" w14:textId="77777777" w:rsidR="00234938" w:rsidRDefault="00234938" w:rsidP="00142D33">
            <w:pPr>
              <w:jc w:val="both"/>
            </w:pPr>
          </w:p>
        </w:tc>
        <w:tc>
          <w:tcPr>
            <w:tcW w:w="1275" w:type="dxa"/>
          </w:tcPr>
          <w:p w14:paraId="06F46CBF" w14:textId="77777777" w:rsidR="00234938" w:rsidRDefault="00234938" w:rsidP="00142D33">
            <w:pPr>
              <w:jc w:val="both"/>
            </w:pPr>
          </w:p>
        </w:tc>
        <w:tc>
          <w:tcPr>
            <w:tcW w:w="3515" w:type="dxa"/>
          </w:tcPr>
          <w:p w14:paraId="69FC82F2" w14:textId="77777777" w:rsidR="00234938" w:rsidRDefault="00234938" w:rsidP="00142D33">
            <w:pPr>
              <w:jc w:val="both"/>
            </w:pPr>
          </w:p>
        </w:tc>
      </w:tr>
      <w:tr w:rsidR="0055599E" w14:paraId="4779DDAD" w14:textId="77777777" w:rsidTr="00142D33">
        <w:tc>
          <w:tcPr>
            <w:tcW w:w="13716" w:type="dxa"/>
            <w:gridSpan w:val="6"/>
          </w:tcPr>
          <w:p w14:paraId="6CC11CC7" w14:textId="77777777" w:rsidR="0055599E" w:rsidRDefault="0055599E" w:rsidP="00142D33">
            <w:pPr>
              <w:jc w:val="both"/>
            </w:pPr>
            <w:r w:rsidRPr="00D120E9">
              <w:rPr>
                <w:b/>
                <w:bCs/>
              </w:rPr>
              <w:t>12 Subcontracting</w:t>
            </w:r>
          </w:p>
        </w:tc>
      </w:tr>
      <w:tr w:rsidR="0055599E" w14:paraId="34CBD55A" w14:textId="77777777" w:rsidTr="00142D33">
        <w:tc>
          <w:tcPr>
            <w:tcW w:w="13716" w:type="dxa"/>
            <w:gridSpan w:val="6"/>
          </w:tcPr>
          <w:p w14:paraId="293A1888" w14:textId="77777777" w:rsidR="0055599E" w:rsidRDefault="0055599E" w:rsidP="00142D33">
            <w:pPr>
              <w:jc w:val="both"/>
            </w:pPr>
            <w:r w:rsidRPr="00D120E9">
              <w:rPr>
                <w:b/>
                <w:bCs/>
              </w:rPr>
              <w:t>12.1 Principle</w:t>
            </w:r>
          </w:p>
        </w:tc>
      </w:tr>
      <w:tr w:rsidR="00234938" w14:paraId="58BE1272" w14:textId="77777777" w:rsidTr="00F02CA2">
        <w:tc>
          <w:tcPr>
            <w:tcW w:w="5807" w:type="dxa"/>
          </w:tcPr>
          <w:p w14:paraId="0AC49D2A" w14:textId="77777777" w:rsidR="00234938" w:rsidRPr="00D120E9" w:rsidRDefault="00234938" w:rsidP="00142D33">
            <w:pPr>
              <w:jc w:val="both"/>
              <w:rPr>
                <w:b/>
                <w:bCs/>
              </w:rPr>
            </w:pPr>
            <w:r w:rsidRPr="00D120E9">
              <w:t>A written contract or agreement should be established, mutually confirmed and controlled between the contract giver and the contract acceptor covering subcontracted activities. The objective of this step is to obtain a product or service that complies with the defined contract giver requirements.</w:t>
            </w:r>
          </w:p>
        </w:tc>
        <w:tc>
          <w:tcPr>
            <w:tcW w:w="992" w:type="dxa"/>
          </w:tcPr>
          <w:p w14:paraId="33CE01F7" w14:textId="77777777" w:rsidR="00234938" w:rsidRDefault="00234938" w:rsidP="00142D33">
            <w:pPr>
              <w:jc w:val="both"/>
            </w:pPr>
          </w:p>
        </w:tc>
        <w:tc>
          <w:tcPr>
            <w:tcW w:w="993" w:type="dxa"/>
          </w:tcPr>
          <w:p w14:paraId="012E32EE" w14:textId="77777777" w:rsidR="00234938" w:rsidRDefault="00234938" w:rsidP="00142D33">
            <w:pPr>
              <w:jc w:val="both"/>
            </w:pPr>
          </w:p>
        </w:tc>
        <w:tc>
          <w:tcPr>
            <w:tcW w:w="1134" w:type="dxa"/>
          </w:tcPr>
          <w:p w14:paraId="013E22AA" w14:textId="77777777" w:rsidR="00234938" w:rsidRDefault="00234938" w:rsidP="00142D33">
            <w:pPr>
              <w:jc w:val="both"/>
            </w:pPr>
          </w:p>
        </w:tc>
        <w:tc>
          <w:tcPr>
            <w:tcW w:w="1275" w:type="dxa"/>
          </w:tcPr>
          <w:p w14:paraId="47C4873C" w14:textId="77777777" w:rsidR="00234938" w:rsidRDefault="00234938" w:rsidP="00142D33">
            <w:pPr>
              <w:jc w:val="both"/>
            </w:pPr>
          </w:p>
        </w:tc>
        <w:tc>
          <w:tcPr>
            <w:tcW w:w="3515" w:type="dxa"/>
          </w:tcPr>
          <w:p w14:paraId="5984DA78" w14:textId="77777777" w:rsidR="00234938" w:rsidRDefault="00234938" w:rsidP="00142D33">
            <w:pPr>
              <w:jc w:val="both"/>
            </w:pPr>
          </w:p>
        </w:tc>
      </w:tr>
      <w:tr w:rsidR="0055599E" w14:paraId="57C523F4" w14:textId="77777777" w:rsidTr="00142D33">
        <w:tc>
          <w:tcPr>
            <w:tcW w:w="13716" w:type="dxa"/>
            <w:gridSpan w:val="6"/>
          </w:tcPr>
          <w:p w14:paraId="0ED68BFD" w14:textId="77777777" w:rsidR="0055599E" w:rsidRDefault="0055599E" w:rsidP="00142D33">
            <w:pPr>
              <w:jc w:val="both"/>
            </w:pPr>
            <w:r w:rsidRPr="00D120E9">
              <w:rPr>
                <w:b/>
                <w:bCs/>
              </w:rPr>
              <w:t>12.2 Types of subcontracting</w:t>
            </w:r>
          </w:p>
        </w:tc>
      </w:tr>
      <w:tr w:rsidR="00234938" w14:paraId="457FB297" w14:textId="77777777" w:rsidTr="00F02CA2">
        <w:tc>
          <w:tcPr>
            <w:tcW w:w="5807" w:type="dxa"/>
          </w:tcPr>
          <w:p w14:paraId="41012693" w14:textId="77777777" w:rsidR="00234938" w:rsidRPr="00D120E9" w:rsidRDefault="00234938" w:rsidP="00142D33">
            <w:pPr>
              <w:jc w:val="both"/>
            </w:pPr>
            <w:r w:rsidRPr="00D120E9">
              <w:t xml:space="preserve">This clause concerns subcontracting of: </w:t>
            </w:r>
          </w:p>
          <w:p w14:paraId="6431B48F" w14:textId="77777777" w:rsidR="00234938" w:rsidRPr="00D120E9" w:rsidRDefault="00234938" w:rsidP="00142D33">
            <w:pPr>
              <w:jc w:val="both"/>
            </w:pPr>
            <w:r w:rsidRPr="00D120E9">
              <w:t xml:space="preserve">a) manufacturing; </w:t>
            </w:r>
          </w:p>
          <w:p w14:paraId="61E8C603" w14:textId="77777777" w:rsidR="00234938" w:rsidRPr="00D120E9" w:rsidRDefault="00234938" w:rsidP="00142D33">
            <w:pPr>
              <w:jc w:val="both"/>
            </w:pPr>
            <w:r w:rsidRPr="00D120E9">
              <w:t xml:space="preserve">b) packaging; </w:t>
            </w:r>
          </w:p>
          <w:p w14:paraId="3A0148CB" w14:textId="77777777" w:rsidR="00234938" w:rsidRPr="00D120E9" w:rsidRDefault="00234938" w:rsidP="00142D33">
            <w:pPr>
              <w:jc w:val="both"/>
            </w:pPr>
            <w:r w:rsidRPr="00D120E9">
              <w:t xml:space="preserve">c) analysis; </w:t>
            </w:r>
          </w:p>
          <w:p w14:paraId="5E525635" w14:textId="77777777" w:rsidR="00234938" w:rsidRPr="00D120E9" w:rsidRDefault="00234938" w:rsidP="00142D33">
            <w:pPr>
              <w:jc w:val="both"/>
            </w:pPr>
            <w:r w:rsidRPr="00D120E9">
              <w:t xml:space="preserve">d) cleaning, sanitization of premises; </w:t>
            </w:r>
          </w:p>
          <w:p w14:paraId="17C20D84" w14:textId="77777777" w:rsidR="00234938" w:rsidRPr="00D120E9" w:rsidRDefault="00234938" w:rsidP="00142D33">
            <w:pPr>
              <w:jc w:val="both"/>
            </w:pPr>
            <w:r w:rsidRPr="00D120E9">
              <w:t xml:space="preserve">e) pest control; </w:t>
            </w:r>
          </w:p>
          <w:p w14:paraId="0A8D47C4" w14:textId="77777777" w:rsidR="00234938" w:rsidRPr="009126E9" w:rsidRDefault="00234938" w:rsidP="00142D33">
            <w:pPr>
              <w:jc w:val="both"/>
            </w:pPr>
            <w:r w:rsidRPr="00D120E9">
              <w:lastRenderedPageBreak/>
              <w:t>f) equipment and premises maintenance.</w:t>
            </w:r>
          </w:p>
        </w:tc>
        <w:tc>
          <w:tcPr>
            <w:tcW w:w="992" w:type="dxa"/>
          </w:tcPr>
          <w:p w14:paraId="6906D044" w14:textId="77777777" w:rsidR="00234938" w:rsidRDefault="00234938" w:rsidP="00142D33">
            <w:pPr>
              <w:jc w:val="both"/>
            </w:pPr>
          </w:p>
        </w:tc>
        <w:tc>
          <w:tcPr>
            <w:tcW w:w="993" w:type="dxa"/>
          </w:tcPr>
          <w:p w14:paraId="4570A508" w14:textId="77777777" w:rsidR="00234938" w:rsidRDefault="00234938" w:rsidP="00142D33">
            <w:pPr>
              <w:jc w:val="both"/>
            </w:pPr>
          </w:p>
        </w:tc>
        <w:tc>
          <w:tcPr>
            <w:tcW w:w="1134" w:type="dxa"/>
          </w:tcPr>
          <w:p w14:paraId="508D6BB4" w14:textId="77777777" w:rsidR="00234938" w:rsidRDefault="00234938" w:rsidP="00142D33">
            <w:pPr>
              <w:jc w:val="both"/>
            </w:pPr>
          </w:p>
        </w:tc>
        <w:tc>
          <w:tcPr>
            <w:tcW w:w="1275" w:type="dxa"/>
          </w:tcPr>
          <w:p w14:paraId="5C69B4B3" w14:textId="77777777" w:rsidR="00234938" w:rsidRDefault="00234938" w:rsidP="00142D33">
            <w:pPr>
              <w:jc w:val="both"/>
            </w:pPr>
          </w:p>
        </w:tc>
        <w:tc>
          <w:tcPr>
            <w:tcW w:w="3515" w:type="dxa"/>
          </w:tcPr>
          <w:p w14:paraId="5E462ED6" w14:textId="77777777" w:rsidR="00234938" w:rsidRDefault="00234938" w:rsidP="00142D33">
            <w:pPr>
              <w:jc w:val="both"/>
            </w:pPr>
          </w:p>
        </w:tc>
      </w:tr>
      <w:tr w:rsidR="0055599E" w14:paraId="60F0510A" w14:textId="77777777" w:rsidTr="00142D33">
        <w:tc>
          <w:tcPr>
            <w:tcW w:w="13716" w:type="dxa"/>
            <w:gridSpan w:val="6"/>
          </w:tcPr>
          <w:p w14:paraId="4EF32571" w14:textId="77777777" w:rsidR="0055599E" w:rsidRDefault="0055599E" w:rsidP="00142D33">
            <w:pPr>
              <w:jc w:val="both"/>
            </w:pPr>
            <w:r w:rsidRPr="009126E9">
              <w:rPr>
                <w:b/>
                <w:bCs/>
              </w:rPr>
              <w:t>12.3 Contract giver</w:t>
            </w:r>
          </w:p>
        </w:tc>
      </w:tr>
      <w:tr w:rsidR="00234938" w14:paraId="16CC10B8" w14:textId="77777777" w:rsidTr="00F02CA2">
        <w:tc>
          <w:tcPr>
            <w:tcW w:w="5807" w:type="dxa"/>
          </w:tcPr>
          <w:p w14:paraId="0D49251C" w14:textId="33DCF8BD" w:rsidR="00234938" w:rsidRPr="00D120E9" w:rsidRDefault="00234938" w:rsidP="00FB5FBE">
            <w:pPr>
              <w:jc w:val="both"/>
              <w:rPr>
                <w:b/>
                <w:bCs/>
              </w:rPr>
            </w:pPr>
            <w:r w:rsidRPr="006C50AB">
              <w:t>12.3.1</w:t>
            </w:r>
            <w:r w:rsidRPr="009126E9">
              <w:rPr>
                <w:b/>
                <w:bCs/>
              </w:rPr>
              <w:t xml:space="preserve"> </w:t>
            </w:r>
            <w:r w:rsidRPr="009126E9">
              <w:t>The contract giver should assess the contract acceptor's ability and capacity to carry out the contracted operations. Further, the contract giver should ensure that the contract acceptor has all the means available to carry out the contract. The contract giver should assess the contract acceptor’s ability to comply</w:t>
            </w:r>
            <w:r w:rsidR="00FB5FBE">
              <w:t xml:space="preserve"> </w:t>
            </w:r>
            <w:r w:rsidRPr="009126E9">
              <w:t>with these guidelines, as appropriate, and to ensure the operations can be performed as agreed.</w:t>
            </w:r>
          </w:p>
        </w:tc>
        <w:tc>
          <w:tcPr>
            <w:tcW w:w="992" w:type="dxa"/>
          </w:tcPr>
          <w:p w14:paraId="4A214BDC" w14:textId="77777777" w:rsidR="00234938" w:rsidRDefault="00234938" w:rsidP="00142D33">
            <w:pPr>
              <w:jc w:val="both"/>
            </w:pPr>
          </w:p>
        </w:tc>
        <w:tc>
          <w:tcPr>
            <w:tcW w:w="993" w:type="dxa"/>
          </w:tcPr>
          <w:p w14:paraId="7A680299" w14:textId="77777777" w:rsidR="00234938" w:rsidRDefault="00234938" w:rsidP="00142D33">
            <w:pPr>
              <w:jc w:val="both"/>
            </w:pPr>
          </w:p>
        </w:tc>
        <w:tc>
          <w:tcPr>
            <w:tcW w:w="1134" w:type="dxa"/>
          </w:tcPr>
          <w:p w14:paraId="2C6A7FB8" w14:textId="77777777" w:rsidR="00234938" w:rsidRDefault="00234938" w:rsidP="00142D33">
            <w:pPr>
              <w:jc w:val="both"/>
            </w:pPr>
          </w:p>
        </w:tc>
        <w:tc>
          <w:tcPr>
            <w:tcW w:w="1275" w:type="dxa"/>
          </w:tcPr>
          <w:p w14:paraId="0CB290F6" w14:textId="77777777" w:rsidR="00234938" w:rsidRDefault="00234938" w:rsidP="00142D33">
            <w:pPr>
              <w:jc w:val="both"/>
            </w:pPr>
          </w:p>
        </w:tc>
        <w:tc>
          <w:tcPr>
            <w:tcW w:w="3515" w:type="dxa"/>
          </w:tcPr>
          <w:p w14:paraId="396FF30D" w14:textId="77777777" w:rsidR="00234938" w:rsidRDefault="00234938" w:rsidP="00142D33">
            <w:pPr>
              <w:jc w:val="both"/>
            </w:pPr>
          </w:p>
        </w:tc>
      </w:tr>
      <w:tr w:rsidR="00234938" w14:paraId="216F0448" w14:textId="77777777" w:rsidTr="00F02CA2">
        <w:tc>
          <w:tcPr>
            <w:tcW w:w="5807" w:type="dxa"/>
          </w:tcPr>
          <w:p w14:paraId="2DAA11E6" w14:textId="77777777" w:rsidR="00234938" w:rsidRPr="00D120E9" w:rsidRDefault="00234938" w:rsidP="00142D33">
            <w:pPr>
              <w:jc w:val="both"/>
              <w:rPr>
                <w:b/>
                <w:bCs/>
              </w:rPr>
            </w:pPr>
            <w:r w:rsidRPr="009126E9">
              <w:t>12.3.2 The contract giver should provide the contract acceptor with all the information required to carry out the operations correctly.</w:t>
            </w:r>
          </w:p>
        </w:tc>
        <w:tc>
          <w:tcPr>
            <w:tcW w:w="992" w:type="dxa"/>
          </w:tcPr>
          <w:p w14:paraId="707D8117" w14:textId="77777777" w:rsidR="00234938" w:rsidRDefault="00234938" w:rsidP="00142D33">
            <w:pPr>
              <w:jc w:val="both"/>
            </w:pPr>
          </w:p>
        </w:tc>
        <w:tc>
          <w:tcPr>
            <w:tcW w:w="993" w:type="dxa"/>
          </w:tcPr>
          <w:p w14:paraId="19CE35B6" w14:textId="77777777" w:rsidR="00234938" w:rsidRDefault="00234938" w:rsidP="00142D33">
            <w:pPr>
              <w:jc w:val="both"/>
            </w:pPr>
          </w:p>
        </w:tc>
        <w:tc>
          <w:tcPr>
            <w:tcW w:w="1134" w:type="dxa"/>
          </w:tcPr>
          <w:p w14:paraId="735FA29C" w14:textId="77777777" w:rsidR="00234938" w:rsidRDefault="00234938" w:rsidP="00142D33">
            <w:pPr>
              <w:jc w:val="both"/>
            </w:pPr>
          </w:p>
        </w:tc>
        <w:tc>
          <w:tcPr>
            <w:tcW w:w="1275" w:type="dxa"/>
          </w:tcPr>
          <w:p w14:paraId="36EE3F39" w14:textId="77777777" w:rsidR="00234938" w:rsidRDefault="00234938" w:rsidP="00142D33">
            <w:pPr>
              <w:jc w:val="both"/>
            </w:pPr>
          </w:p>
        </w:tc>
        <w:tc>
          <w:tcPr>
            <w:tcW w:w="3515" w:type="dxa"/>
          </w:tcPr>
          <w:p w14:paraId="6CFC2D9E" w14:textId="77777777" w:rsidR="00234938" w:rsidRDefault="00234938" w:rsidP="00142D33">
            <w:pPr>
              <w:jc w:val="both"/>
            </w:pPr>
          </w:p>
        </w:tc>
      </w:tr>
      <w:tr w:rsidR="0055599E" w14:paraId="223F9B2E" w14:textId="77777777" w:rsidTr="00142D33">
        <w:tc>
          <w:tcPr>
            <w:tcW w:w="13716" w:type="dxa"/>
            <w:gridSpan w:val="6"/>
          </w:tcPr>
          <w:p w14:paraId="3B03F7A0" w14:textId="77777777" w:rsidR="0055599E" w:rsidRDefault="0055599E" w:rsidP="00142D33">
            <w:pPr>
              <w:jc w:val="both"/>
            </w:pPr>
            <w:r w:rsidRPr="00D84B0A">
              <w:rPr>
                <w:b/>
                <w:bCs/>
              </w:rPr>
              <w:t>12.4 Contract acceptor</w:t>
            </w:r>
          </w:p>
        </w:tc>
      </w:tr>
      <w:tr w:rsidR="00234938" w14:paraId="50767760" w14:textId="77777777" w:rsidTr="009878E3">
        <w:trPr>
          <w:trHeight w:val="910"/>
        </w:trPr>
        <w:tc>
          <w:tcPr>
            <w:tcW w:w="5807" w:type="dxa"/>
          </w:tcPr>
          <w:p w14:paraId="7D30F652" w14:textId="77777777" w:rsidR="00234938" w:rsidRPr="00D120E9" w:rsidRDefault="00234938" w:rsidP="00142D33">
            <w:pPr>
              <w:jc w:val="both"/>
              <w:rPr>
                <w:b/>
                <w:bCs/>
              </w:rPr>
            </w:pPr>
            <w:r w:rsidRPr="00D84B0A">
              <w:t>12.4.1 The contract acceptor should ensure that they have the means, experience and competent personnel to meet the contract requirements.</w:t>
            </w:r>
          </w:p>
        </w:tc>
        <w:tc>
          <w:tcPr>
            <w:tcW w:w="992" w:type="dxa"/>
          </w:tcPr>
          <w:p w14:paraId="5A6693FC" w14:textId="77777777" w:rsidR="00234938" w:rsidRDefault="00234938" w:rsidP="00142D33">
            <w:pPr>
              <w:jc w:val="both"/>
            </w:pPr>
          </w:p>
        </w:tc>
        <w:tc>
          <w:tcPr>
            <w:tcW w:w="993" w:type="dxa"/>
          </w:tcPr>
          <w:p w14:paraId="2C480F7A" w14:textId="77777777" w:rsidR="00234938" w:rsidRDefault="00234938" w:rsidP="00142D33">
            <w:pPr>
              <w:jc w:val="both"/>
            </w:pPr>
          </w:p>
        </w:tc>
        <w:tc>
          <w:tcPr>
            <w:tcW w:w="1134" w:type="dxa"/>
          </w:tcPr>
          <w:p w14:paraId="3B2F4D6C" w14:textId="77777777" w:rsidR="00234938" w:rsidRDefault="00234938" w:rsidP="00142D33">
            <w:pPr>
              <w:jc w:val="both"/>
            </w:pPr>
          </w:p>
        </w:tc>
        <w:tc>
          <w:tcPr>
            <w:tcW w:w="1275" w:type="dxa"/>
          </w:tcPr>
          <w:p w14:paraId="20BA078C" w14:textId="77777777" w:rsidR="00234938" w:rsidRDefault="00234938" w:rsidP="00142D33">
            <w:pPr>
              <w:jc w:val="both"/>
            </w:pPr>
          </w:p>
        </w:tc>
        <w:tc>
          <w:tcPr>
            <w:tcW w:w="3515" w:type="dxa"/>
          </w:tcPr>
          <w:p w14:paraId="38A966D0" w14:textId="77777777" w:rsidR="00234938" w:rsidRDefault="00234938" w:rsidP="00142D33">
            <w:pPr>
              <w:jc w:val="both"/>
            </w:pPr>
          </w:p>
          <w:p w14:paraId="2428E8C4" w14:textId="77777777" w:rsidR="00234938" w:rsidRDefault="00234938" w:rsidP="00142D33">
            <w:pPr>
              <w:jc w:val="both"/>
            </w:pPr>
          </w:p>
        </w:tc>
      </w:tr>
      <w:tr w:rsidR="00234938" w14:paraId="51F718B3" w14:textId="77777777" w:rsidTr="00F02CA2">
        <w:tc>
          <w:tcPr>
            <w:tcW w:w="5807" w:type="dxa"/>
          </w:tcPr>
          <w:p w14:paraId="6BCE8559" w14:textId="77777777" w:rsidR="00234938" w:rsidRPr="00D84B0A" w:rsidRDefault="00234938" w:rsidP="00142D33">
            <w:pPr>
              <w:jc w:val="both"/>
            </w:pPr>
            <w:r w:rsidRPr="00D84B0A">
              <w:t xml:space="preserve">12.4.2 The contract acceptor should not pass to a third party any of the work entrusted to them in the contract without the contractor giver’s prior approval and consent. Arrangements should be made between the third party and the contract acceptor to ensure that all information about operations is made available to the </w:t>
            </w:r>
          </w:p>
          <w:p w14:paraId="6CDEA19D" w14:textId="77777777" w:rsidR="00234938" w:rsidRPr="00D120E9" w:rsidRDefault="00234938" w:rsidP="00142D33">
            <w:pPr>
              <w:jc w:val="both"/>
              <w:rPr>
                <w:b/>
                <w:bCs/>
              </w:rPr>
            </w:pPr>
            <w:r w:rsidRPr="00D84B0A">
              <w:t>contract giver in the same way as in the original contract.</w:t>
            </w:r>
          </w:p>
        </w:tc>
        <w:tc>
          <w:tcPr>
            <w:tcW w:w="992" w:type="dxa"/>
          </w:tcPr>
          <w:p w14:paraId="33EAEEA9" w14:textId="77777777" w:rsidR="00234938" w:rsidRDefault="00234938" w:rsidP="00142D33">
            <w:pPr>
              <w:jc w:val="both"/>
            </w:pPr>
          </w:p>
        </w:tc>
        <w:tc>
          <w:tcPr>
            <w:tcW w:w="993" w:type="dxa"/>
          </w:tcPr>
          <w:p w14:paraId="56D28F27" w14:textId="77777777" w:rsidR="00234938" w:rsidRDefault="00234938" w:rsidP="00142D33">
            <w:pPr>
              <w:jc w:val="both"/>
            </w:pPr>
          </w:p>
        </w:tc>
        <w:tc>
          <w:tcPr>
            <w:tcW w:w="1134" w:type="dxa"/>
          </w:tcPr>
          <w:p w14:paraId="07C7284A" w14:textId="77777777" w:rsidR="00234938" w:rsidRDefault="00234938" w:rsidP="00142D33">
            <w:pPr>
              <w:jc w:val="both"/>
            </w:pPr>
          </w:p>
        </w:tc>
        <w:tc>
          <w:tcPr>
            <w:tcW w:w="1275" w:type="dxa"/>
          </w:tcPr>
          <w:p w14:paraId="7E61556D" w14:textId="77777777" w:rsidR="00234938" w:rsidRDefault="00234938" w:rsidP="00142D33">
            <w:pPr>
              <w:jc w:val="both"/>
            </w:pPr>
          </w:p>
        </w:tc>
        <w:tc>
          <w:tcPr>
            <w:tcW w:w="3515" w:type="dxa"/>
          </w:tcPr>
          <w:p w14:paraId="77173FCA" w14:textId="77777777" w:rsidR="00234938" w:rsidRDefault="00234938" w:rsidP="00142D33">
            <w:pPr>
              <w:jc w:val="both"/>
            </w:pPr>
          </w:p>
        </w:tc>
      </w:tr>
      <w:tr w:rsidR="00234938" w14:paraId="574A8461" w14:textId="77777777" w:rsidTr="00F02CA2">
        <w:tc>
          <w:tcPr>
            <w:tcW w:w="5807" w:type="dxa"/>
          </w:tcPr>
          <w:p w14:paraId="0F7B6FA9" w14:textId="77777777" w:rsidR="00234938" w:rsidRPr="00D120E9" w:rsidRDefault="00234938" w:rsidP="00142D33">
            <w:pPr>
              <w:jc w:val="both"/>
              <w:rPr>
                <w:b/>
                <w:bCs/>
              </w:rPr>
            </w:pPr>
            <w:r w:rsidRPr="00D84B0A">
              <w:lastRenderedPageBreak/>
              <w:t>12.4.3 The contract acceptor should facilitate any checks and audits that the contract giver has defined in the contract.</w:t>
            </w:r>
          </w:p>
        </w:tc>
        <w:tc>
          <w:tcPr>
            <w:tcW w:w="992" w:type="dxa"/>
          </w:tcPr>
          <w:p w14:paraId="0D7757B3" w14:textId="77777777" w:rsidR="00234938" w:rsidRDefault="00234938" w:rsidP="00142D33">
            <w:pPr>
              <w:jc w:val="both"/>
            </w:pPr>
          </w:p>
        </w:tc>
        <w:tc>
          <w:tcPr>
            <w:tcW w:w="993" w:type="dxa"/>
          </w:tcPr>
          <w:p w14:paraId="366C356F" w14:textId="77777777" w:rsidR="00234938" w:rsidRDefault="00234938" w:rsidP="00142D33">
            <w:pPr>
              <w:jc w:val="both"/>
            </w:pPr>
          </w:p>
        </w:tc>
        <w:tc>
          <w:tcPr>
            <w:tcW w:w="1134" w:type="dxa"/>
          </w:tcPr>
          <w:p w14:paraId="7EE01F12" w14:textId="77777777" w:rsidR="00234938" w:rsidRDefault="00234938" w:rsidP="00142D33">
            <w:pPr>
              <w:jc w:val="both"/>
            </w:pPr>
          </w:p>
        </w:tc>
        <w:tc>
          <w:tcPr>
            <w:tcW w:w="1275" w:type="dxa"/>
          </w:tcPr>
          <w:p w14:paraId="77150121" w14:textId="77777777" w:rsidR="00234938" w:rsidRDefault="00234938" w:rsidP="00142D33">
            <w:pPr>
              <w:jc w:val="both"/>
            </w:pPr>
          </w:p>
        </w:tc>
        <w:tc>
          <w:tcPr>
            <w:tcW w:w="3515" w:type="dxa"/>
          </w:tcPr>
          <w:p w14:paraId="7BD9381C" w14:textId="77777777" w:rsidR="00234938" w:rsidRDefault="00234938" w:rsidP="00142D33">
            <w:pPr>
              <w:jc w:val="both"/>
            </w:pPr>
          </w:p>
        </w:tc>
      </w:tr>
      <w:tr w:rsidR="00234938" w14:paraId="2214A7F9" w14:textId="77777777" w:rsidTr="00F02CA2">
        <w:tc>
          <w:tcPr>
            <w:tcW w:w="5807" w:type="dxa"/>
          </w:tcPr>
          <w:p w14:paraId="6CDBB0EB" w14:textId="77777777" w:rsidR="00234938" w:rsidRDefault="00234938" w:rsidP="00142D33">
            <w:pPr>
              <w:jc w:val="both"/>
            </w:pPr>
            <w:r w:rsidRPr="00D84B0A">
              <w:t xml:space="preserve">12.4.4 The contract acceptor should inform the contract giver of any changes that may affect the quality of the services or products provided prior to </w:t>
            </w:r>
            <w:r>
              <w:t>i</w:t>
            </w:r>
            <w:r w:rsidRPr="00D84B0A">
              <w:t>mplementation unless otherwise specified in the contract.</w:t>
            </w:r>
          </w:p>
          <w:p w14:paraId="1C01D261" w14:textId="77777777" w:rsidR="009878E3" w:rsidRDefault="009878E3" w:rsidP="00142D33">
            <w:pPr>
              <w:jc w:val="both"/>
            </w:pPr>
          </w:p>
          <w:p w14:paraId="0258CD10" w14:textId="77777777" w:rsidR="009878E3" w:rsidRDefault="009878E3" w:rsidP="00142D33">
            <w:pPr>
              <w:jc w:val="both"/>
            </w:pPr>
          </w:p>
          <w:p w14:paraId="60C560F7" w14:textId="0CF08631" w:rsidR="009878E3" w:rsidRPr="00D120E9" w:rsidRDefault="009878E3" w:rsidP="00142D33">
            <w:pPr>
              <w:jc w:val="both"/>
              <w:rPr>
                <w:b/>
                <w:bCs/>
              </w:rPr>
            </w:pPr>
          </w:p>
        </w:tc>
        <w:tc>
          <w:tcPr>
            <w:tcW w:w="992" w:type="dxa"/>
          </w:tcPr>
          <w:p w14:paraId="0F25DADF" w14:textId="77777777" w:rsidR="00234938" w:rsidRDefault="00234938" w:rsidP="00142D33">
            <w:pPr>
              <w:jc w:val="both"/>
            </w:pPr>
          </w:p>
        </w:tc>
        <w:tc>
          <w:tcPr>
            <w:tcW w:w="993" w:type="dxa"/>
          </w:tcPr>
          <w:p w14:paraId="3A4A4925" w14:textId="77777777" w:rsidR="00234938" w:rsidRDefault="00234938" w:rsidP="00142D33">
            <w:pPr>
              <w:jc w:val="both"/>
            </w:pPr>
          </w:p>
        </w:tc>
        <w:tc>
          <w:tcPr>
            <w:tcW w:w="1134" w:type="dxa"/>
          </w:tcPr>
          <w:p w14:paraId="3EE87EBC" w14:textId="77777777" w:rsidR="00234938" w:rsidRDefault="00234938" w:rsidP="00142D33">
            <w:pPr>
              <w:jc w:val="both"/>
            </w:pPr>
          </w:p>
        </w:tc>
        <w:tc>
          <w:tcPr>
            <w:tcW w:w="1275" w:type="dxa"/>
          </w:tcPr>
          <w:p w14:paraId="7852C22B" w14:textId="77777777" w:rsidR="00234938" w:rsidRDefault="00234938" w:rsidP="00142D33">
            <w:pPr>
              <w:jc w:val="both"/>
            </w:pPr>
          </w:p>
        </w:tc>
        <w:tc>
          <w:tcPr>
            <w:tcW w:w="3515" w:type="dxa"/>
          </w:tcPr>
          <w:p w14:paraId="19EFDD97" w14:textId="77777777" w:rsidR="00234938" w:rsidRDefault="00234938" w:rsidP="00142D33">
            <w:pPr>
              <w:jc w:val="both"/>
            </w:pPr>
          </w:p>
        </w:tc>
      </w:tr>
      <w:tr w:rsidR="0055599E" w14:paraId="06A59217" w14:textId="77777777" w:rsidTr="00142D33">
        <w:trPr>
          <w:trHeight w:val="350"/>
        </w:trPr>
        <w:tc>
          <w:tcPr>
            <w:tcW w:w="13716" w:type="dxa"/>
            <w:gridSpan w:val="6"/>
          </w:tcPr>
          <w:p w14:paraId="0D7CC531" w14:textId="77777777" w:rsidR="0055599E" w:rsidRDefault="0055599E" w:rsidP="00142D33">
            <w:pPr>
              <w:jc w:val="both"/>
            </w:pPr>
            <w:r w:rsidRPr="00D84B0A">
              <w:rPr>
                <w:b/>
                <w:bCs/>
              </w:rPr>
              <w:t>12.5 Contract</w:t>
            </w:r>
          </w:p>
        </w:tc>
      </w:tr>
      <w:tr w:rsidR="00234938" w14:paraId="30F2943A" w14:textId="77777777" w:rsidTr="00F02CA2">
        <w:tc>
          <w:tcPr>
            <w:tcW w:w="5807" w:type="dxa"/>
          </w:tcPr>
          <w:p w14:paraId="18E2330E" w14:textId="77777777" w:rsidR="00234938" w:rsidRPr="00D120E9" w:rsidRDefault="00234938" w:rsidP="00142D33">
            <w:pPr>
              <w:jc w:val="both"/>
              <w:rPr>
                <w:b/>
                <w:bCs/>
              </w:rPr>
            </w:pPr>
            <w:r w:rsidRPr="00D84B0A">
              <w:t>12.5.1 A contract or agreement should be drawn up between the contract giver and the contract acceptor which specifies their respective duties and responsibilities.</w:t>
            </w:r>
          </w:p>
        </w:tc>
        <w:tc>
          <w:tcPr>
            <w:tcW w:w="992" w:type="dxa"/>
          </w:tcPr>
          <w:p w14:paraId="38CD6A7E" w14:textId="77777777" w:rsidR="00234938" w:rsidRDefault="00234938" w:rsidP="00142D33">
            <w:pPr>
              <w:jc w:val="both"/>
            </w:pPr>
          </w:p>
        </w:tc>
        <w:tc>
          <w:tcPr>
            <w:tcW w:w="993" w:type="dxa"/>
          </w:tcPr>
          <w:p w14:paraId="3B7B2569" w14:textId="77777777" w:rsidR="00234938" w:rsidRDefault="00234938" w:rsidP="00142D33">
            <w:pPr>
              <w:jc w:val="both"/>
            </w:pPr>
          </w:p>
        </w:tc>
        <w:tc>
          <w:tcPr>
            <w:tcW w:w="1134" w:type="dxa"/>
          </w:tcPr>
          <w:p w14:paraId="6C603B75" w14:textId="77777777" w:rsidR="00234938" w:rsidRDefault="00234938" w:rsidP="00142D33">
            <w:pPr>
              <w:jc w:val="both"/>
            </w:pPr>
          </w:p>
        </w:tc>
        <w:tc>
          <w:tcPr>
            <w:tcW w:w="1275" w:type="dxa"/>
          </w:tcPr>
          <w:p w14:paraId="42D5E653" w14:textId="77777777" w:rsidR="00234938" w:rsidRDefault="00234938" w:rsidP="00142D33">
            <w:pPr>
              <w:jc w:val="both"/>
            </w:pPr>
          </w:p>
        </w:tc>
        <w:tc>
          <w:tcPr>
            <w:tcW w:w="3515" w:type="dxa"/>
          </w:tcPr>
          <w:p w14:paraId="22F1CA82" w14:textId="77777777" w:rsidR="00234938" w:rsidRDefault="00234938" w:rsidP="00142D33">
            <w:pPr>
              <w:jc w:val="both"/>
            </w:pPr>
          </w:p>
        </w:tc>
      </w:tr>
      <w:tr w:rsidR="00234938" w14:paraId="7451D61F" w14:textId="77777777" w:rsidTr="00F02CA2">
        <w:tc>
          <w:tcPr>
            <w:tcW w:w="5807" w:type="dxa"/>
          </w:tcPr>
          <w:p w14:paraId="652D34FB" w14:textId="77777777" w:rsidR="00234938" w:rsidRPr="00D120E9" w:rsidRDefault="00234938" w:rsidP="00142D33">
            <w:pPr>
              <w:jc w:val="both"/>
              <w:rPr>
                <w:b/>
                <w:bCs/>
              </w:rPr>
            </w:pPr>
            <w:r w:rsidRPr="00D84B0A">
              <w:t>12.5.2 All data should be kept or made available to the contract giver.</w:t>
            </w:r>
          </w:p>
        </w:tc>
        <w:tc>
          <w:tcPr>
            <w:tcW w:w="992" w:type="dxa"/>
          </w:tcPr>
          <w:p w14:paraId="12567F11" w14:textId="77777777" w:rsidR="00234938" w:rsidRDefault="00234938" w:rsidP="00142D33">
            <w:pPr>
              <w:jc w:val="both"/>
            </w:pPr>
          </w:p>
        </w:tc>
        <w:tc>
          <w:tcPr>
            <w:tcW w:w="993" w:type="dxa"/>
          </w:tcPr>
          <w:p w14:paraId="1B5568A6" w14:textId="77777777" w:rsidR="00234938" w:rsidRDefault="00234938" w:rsidP="00142D33">
            <w:pPr>
              <w:jc w:val="both"/>
            </w:pPr>
          </w:p>
        </w:tc>
        <w:tc>
          <w:tcPr>
            <w:tcW w:w="1134" w:type="dxa"/>
          </w:tcPr>
          <w:p w14:paraId="294E6440" w14:textId="77777777" w:rsidR="00234938" w:rsidRDefault="00234938" w:rsidP="00142D33">
            <w:pPr>
              <w:jc w:val="both"/>
            </w:pPr>
          </w:p>
        </w:tc>
        <w:tc>
          <w:tcPr>
            <w:tcW w:w="1275" w:type="dxa"/>
          </w:tcPr>
          <w:p w14:paraId="3F68B115" w14:textId="77777777" w:rsidR="00234938" w:rsidRDefault="00234938" w:rsidP="00142D33">
            <w:pPr>
              <w:jc w:val="both"/>
            </w:pPr>
          </w:p>
        </w:tc>
        <w:tc>
          <w:tcPr>
            <w:tcW w:w="3515" w:type="dxa"/>
          </w:tcPr>
          <w:p w14:paraId="2E5E578F" w14:textId="77777777" w:rsidR="00234938" w:rsidRDefault="00234938" w:rsidP="00142D33">
            <w:pPr>
              <w:jc w:val="both"/>
            </w:pPr>
          </w:p>
        </w:tc>
      </w:tr>
      <w:tr w:rsidR="0055599E" w14:paraId="78C8D806" w14:textId="77777777" w:rsidTr="00142D33">
        <w:tc>
          <w:tcPr>
            <w:tcW w:w="13716" w:type="dxa"/>
            <w:gridSpan w:val="6"/>
          </w:tcPr>
          <w:p w14:paraId="029066EA" w14:textId="77777777" w:rsidR="0055599E" w:rsidRDefault="0055599E" w:rsidP="00142D33">
            <w:pPr>
              <w:jc w:val="both"/>
            </w:pPr>
            <w:r w:rsidRPr="00D84B0A">
              <w:rPr>
                <w:b/>
                <w:bCs/>
              </w:rPr>
              <w:t>13 Deviations</w:t>
            </w:r>
          </w:p>
        </w:tc>
      </w:tr>
      <w:tr w:rsidR="00234938" w14:paraId="26DD6106" w14:textId="77777777" w:rsidTr="00F02CA2">
        <w:tc>
          <w:tcPr>
            <w:tcW w:w="5807" w:type="dxa"/>
          </w:tcPr>
          <w:p w14:paraId="4C146727" w14:textId="77777777" w:rsidR="00234938" w:rsidRPr="00D84B0A" w:rsidRDefault="00234938" w:rsidP="00142D33">
            <w:pPr>
              <w:jc w:val="both"/>
              <w:rPr>
                <w:b/>
                <w:bCs/>
              </w:rPr>
            </w:pPr>
            <w:r w:rsidRPr="00D84B0A">
              <w:t>13.1 Deviations from the specified requirements should be authorized with sufficient data to support the decision.</w:t>
            </w:r>
          </w:p>
        </w:tc>
        <w:tc>
          <w:tcPr>
            <w:tcW w:w="992" w:type="dxa"/>
          </w:tcPr>
          <w:p w14:paraId="45C60F38" w14:textId="77777777" w:rsidR="00234938" w:rsidRDefault="00234938" w:rsidP="00142D33">
            <w:pPr>
              <w:jc w:val="both"/>
            </w:pPr>
          </w:p>
        </w:tc>
        <w:tc>
          <w:tcPr>
            <w:tcW w:w="993" w:type="dxa"/>
          </w:tcPr>
          <w:p w14:paraId="5A42BF31" w14:textId="77777777" w:rsidR="00234938" w:rsidRDefault="00234938" w:rsidP="00142D33">
            <w:pPr>
              <w:jc w:val="both"/>
            </w:pPr>
          </w:p>
        </w:tc>
        <w:tc>
          <w:tcPr>
            <w:tcW w:w="1134" w:type="dxa"/>
          </w:tcPr>
          <w:p w14:paraId="1B81B755" w14:textId="77777777" w:rsidR="00234938" w:rsidRDefault="00234938" w:rsidP="00142D33">
            <w:pPr>
              <w:jc w:val="both"/>
            </w:pPr>
          </w:p>
        </w:tc>
        <w:tc>
          <w:tcPr>
            <w:tcW w:w="1275" w:type="dxa"/>
          </w:tcPr>
          <w:p w14:paraId="5A62FF6F" w14:textId="77777777" w:rsidR="00234938" w:rsidRDefault="00234938" w:rsidP="00142D33">
            <w:pPr>
              <w:jc w:val="both"/>
            </w:pPr>
          </w:p>
        </w:tc>
        <w:tc>
          <w:tcPr>
            <w:tcW w:w="3515" w:type="dxa"/>
          </w:tcPr>
          <w:p w14:paraId="22EE3113" w14:textId="77777777" w:rsidR="00234938" w:rsidRDefault="00234938" w:rsidP="00142D33">
            <w:pPr>
              <w:jc w:val="both"/>
            </w:pPr>
          </w:p>
        </w:tc>
      </w:tr>
      <w:tr w:rsidR="00234938" w14:paraId="2CD8DA1B" w14:textId="77777777" w:rsidTr="00F02CA2">
        <w:tc>
          <w:tcPr>
            <w:tcW w:w="5807" w:type="dxa"/>
          </w:tcPr>
          <w:p w14:paraId="15DFE2B9" w14:textId="77777777" w:rsidR="00234938" w:rsidRPr="00D84B0A" w:rsidRDefault="00234938" w:rsidP="00142D33">
            <w:pPr>
              <w:jc w:val="both"/>
              <w:rPr>
                <w:b/>
                <w:bCs/>
              </w:rPr>
            </w:pPr>
            <w:r w:rsidRPr="00D84B0A">
              <w:t>13.2 Corrective action should be made to prevent recurrence of the deviation.</w:t>
            </w:r>
          </w:p>
        </w:tc>
        <w:tc>
          <w:tcPr>
            <w:tcW w:w="992" w:type="dxa"/>
          </w:tcPr>
          <w:p w14:paraId="490987E2" w14:textId="77777777" w:rsidR="00234938" w:rsidRDefault="00234938" w:rsidP="00142D33">
            <w:pPr>
              <w:jc w:val="both"/>
            </w:pPr>
          </w:p>
        </w:tc>
        <w:tc>
          <w:tcPr>
            <w:tcW w:w="993" w:type="dxa"/>
          </w:tcPr>
          <w:p w14:paraId="0DAEB72E" w14:textId="77777777" w:rsidR="00234938" w:rsidRDefault="00234938" w:rsidP="00142D33">
            <w:pPr>
              <w:jc w:val="both"/>
            </w:pPr>
          </w:p>
        </w:tc>
        <w:tc>
          <w:tcPr>
            <w:tcW w:w="1134" w:type="dxa"/>
          </w:tcPr>
          <w:p w14:paraId="1F979844" w14:textId="77777777" w:rsidR="00234938" w:rsidRDefault="00234938" w:rsidP="00142D33">
            <w:pPr>
              <w:jc w:val="both"/>
            </w:pPr>
          </w:p>
        </w:tc>
        <w:tc>
          <w:tcPr>
            <w:tcW w:w="1275" w:type="dxa"/>
          </w:tcPr>
          <w:p w14:paraId="15B9227A" w14:textId="77777777" w:rsidR="00234938" w:rsidRDefault="00234938" w:rsidP="00142D33">
            <w:pPr>
              <w:jc w:val="both"/>
            </w:pPr>
          </w:p>
        </w:tc>
        <w:tc>
          <w:tcPr>
            <w:tcW w:w="3515" w:type="dxa"/>
          </w:tcPr>
          <w:p w14:paraId="7A6C6E85" w14:textId="77777777" w:rsidR="00234938" w:rsidRDefault="00234938" w:rsidP="00142D33">
            <w:pPr>
              <w:jc w:val="both"/>
            </w:pPr>
          </w:p>
        </w:tc>
      </w:tr>
      <w:tr w:rsidR="0055599E" w14:paraId="64D5AB7F" w14:textId="77777777" w:rsidTr="00142D33">
        <w:tc>
          <w:tcPr>
            <w:tcW w:w="13716" w:type="dxa"/>
            <w:gridSpan w:val="6"/>
          </w:tcPr>
          <w:p w14:paraId="163405F8" w14:textId="77777777" w:rsidR="0055599E" w:rsidRDefault="0055599E" w:rsidP="00142D33">
            <w:pPr>
              <w:jc w:val="both"/>
            </w:pPr>
            <w:r w:rsidRPr="00D84B0A">
              <w:rPr>
                <w:b/>
                <w:bCs/>
              </w:rPr>
              <w:t>14 Complaints and recalls</w:t>
            </w:r>
          </w:p>
        </w:tc>
      </w:tr>
      <w:tr w:rsidR="0055599E" w14:paraId="332371FE" w14:textId="77777777" w:rsidTr="00142D33">
        <w:tc>
          <w:tcPr>
            <w:tcW w:w="13716" w:type="dxa"/>
            <w:gridSpan w:val="6"/>
          </w:tcPr>
          <w:p w14:paraId="74210E03" w14:textId="77777777" w:rsidR="0055599E" w:rsidRDefault="0055599E" w:rsidP="00142D33">
            <w:pPr>
              <w:jc w:val="both"/>
            </w:pPr>
            <w:r w:rsidRPr="00D84B0A">
              <w:rPr>
                <w:b/>
                <w:bCs/>
              </w:rPr>
              <w:t>14.1 Principle</w:t>
            </w:r>
          </w:p>
        </w:tc>
      </w:tr>
      <w:tr w:rsidR="00234938" w14:paraId="4986292C" w14:textId="77777777" w:rsidTr="00F02CA2">
        <w:tc>
          <w:tcPr>
            <w:tcW w:w="5807" w:type="dxa"/>
          </w:tcPr>
          <w:p w14:paraId="71D8DC23" w14:textId="77777777" w:rsidR="00234938" w:rsidRPr="00D84B0A" w:rsidRDefault="00234938" w:rsidP="00142D33">
            <w:pPr>
              <w:jc w:val="both"/>
              <w:rPr>
                <w:b/>
                <w:bCs/>
              </w:rPr>
            </w:pPr>
            <w:r w:rsidRPr="00D84B0A">
              <w:lastRenderedPageBreak/>
              <w:t>14.1.1 All complaints that fall within the scope of these guidelines and are communicated to the plant should be reviewed, investigated and followed-up on, as appropriate.</w:t>
            </w:r>
          </w:p>
        </w:tc>
        <w:tc>
          <w:tcPr>
            <w:tcW w:w="992" w:type="dxa"/>
          </w:tcPr>
          <w:p w14:paraId="278213C4" w14:textId="77777777" w:rsidR="00234938" w:rsidRDefault="00234938" w:rsidP="00142D33">
            <w:pPr>
              <w:jc w:val="both"/>
            </w:pPr>
          </w:p>
        </w:tc>
        <w:tc>
          <w:tcPr>
            <w:tcW w:w="993" w:type="dxa"/>
          </w:tcPr>
          <w:p w14:paraId="443D1328" w14:textId="77777777" w:rsidR="00234938" w:rsidRDefault="00234938" w:rsidP="00142D33">
            <w:pPr>
              <w:jc w:val="both"/>
            </w:pPr>
          </w:p>
        </w:tc>
        <w:tc>
          <w:tcPr>
            <w:tcW w:w="1134" w:type="dxa"/>
          </w:tcPr>
          <w:p w14:paraId="1260AF52" w14:textId="77777777" w:rsidR="00234938" w:rsidRDefault="00234938" w:rsidP="00142D33">
            <w:pPr>
              <w:jc w:val="both"/>
            </w:pPr>
          </w:p>
        </w:tc>
        <w:tc>
          <w:tcPr>
            <w:tcW w:w="1275" w:type="dxa"/>
          </w:tcPr>
          <w:p w14:paraId="22329104" w14:textId="77777777" w:rsidR="00234938" w:rsidRDefault="00234938" w:rsidP="00142D33">
            <w:pPr>
              <w:jc w:val="both"/>
            </w:pPr>
          </w:p>
        </w:tc>
        <w:tc>
          <w:tcPr>
            <w:tcW w:w="3515" w:type="dxa"/>
          </w:tcPr>
          <w:p w14:paraId="08F21116" w14:textId="77777777" w:rsidR="00234938" w:rsidRDefault="00234938" w:rsidP="00142D33">
            <w:pPr>
              <w:jc w:val="both"/>
            </w:pPr>
          </w:p>
        </w:tc>
      </w:tr>
      <w:tr w:rsidR="00234938" w14:paraId="2EB27CCA" w14:textId="77777777" w:rsidTr="00F02CA2">
        <w:tc>
          <w:tcPr>
            <w:tcW w:w="5807" w:type="dxa"/>
          </w:tcPr>
          <w:p w14:paraId="3AE64EF5" w14:textId="77777777" w:rsidR="00234938" w:rsidRPr="00D84B0A" w:rsidRDefault="00234938" w:rsidP="00142D33">
            <w:pPr>
              <w:jc w:val="both"/>
              <w:rPr>
                <w:b/>
                <w:bCs/>
              </w:rPr>
            </w:pPr>
            <w:r w:rsidRPr="00D84B0A">
              <w:t>14.1.2 When a product recall decision is made, appropriate steps should be taken to complete the recall within the scope of these guidelines and to implement corrective action.</w:t>
            </w:r>
          </w:p>
        </w:tc>
        <w:tc>
          <w:tcPr>
            <w:tcW w:w="992" w:type="dxa"/>
          </w:tcPr>
          <w:p w14:paraId="306FDBE8" w14:textId="77777777" w:rsidR="00234938" w:rsidRDefault="00234938" w:rsidP="00142D33">
            <w:pPr>
              <w:jc w:val="both"/>
            </w:pPr>
          </w:p>
        </w:tc>
        <w:tc>
          <w:tcPr>
            <w:tcW w:w="993" w:type="dxa"/>
          </w:tcPr>
          <w:p w14:paraId="4E541106" w14:textId="77777777" w:rsidR="00234938" w:rsidRDefault="00234938" w:rsidP="00142D33">
            <w:pPr>
              <w:jc w:val="both"/>
            </w:pPr>
          </w:p>
        </w:tc>
        <w:tc>
          <w:tcPr>
            <w:tcW w:w="1134" w:type="dxa"/>
          </w:tcPr>
          <w:p w14:paraId="3737C037" w14:textId="77777777" w:rsidR="00234938" w:rsidRDefault="00234938" w:rsidP="00142D33">
            <w:pPr>
              <w:jc w:val="both"/>
            </w:pPr>
          </w:p>
        </w:tc>
        <w:tc>
          <w:tcPr>
            <w:tcW w:w="1275" w:type="dxa"/>
          </w:tcPr>
          <w:p w14:paraId="70D5D92A" w14:textId="77777777" w:rsidR="00234938" w:rsidRDefault="00234938" w:rsidP="00142D33">
            <w:pPr>
              <w:jc w:val="both"/>
            </w:pPr>
          </w:p>
        </w:tc>
        <w:tc>
          <w:tcPr>
            <w:tcW w:w="3515" w:type="dxa"/>
          </w:tcPr>
          <w:p w14:paraId="56F922A2" w14:textId="77777777" w:rsidR="00234938" w:rsidRDefault="00234938" w:rsidP="00142D33">
            <w:pPr>
              <w:jc w:val="both"/>
            </w:pPr>
          </w:p>
        </w:tc>
      </w:tr>
      <w:tr w:rsidR="00234938" w14:paraId="76B33D6E" w14:textId="77777777" w:rsidTr="00F02CA2">
        <w:tc>
          <w:tcPr>
            <w:tcW w:w="5807" w:type="dxa"/>
          </w:tcPr>
          <w:p w14:paraId="106A265B" w14:textId="77777777" w:rsidR="00234938" w:rsidRPr="00D84B0A" w:rsidRDefault="00234938" w:rsidP="00142D33">
            <w:pPr>
              <w:jc w:val="both"/>
            </w:pPr>
            <w:r w:rsidRPr="00D84B0A">
              <w:t xml:space="preserve">14.1.3 In the case of contracted operations, the contract giver and acceptor should agree on the process for </w:t>
            </w:r>
          </w:p>
          <w:p w14:paraId="534E23C9" w14:textId="77777777" w:rsidR="00234938" w:rsidRPr="00D84B0A" w:rsidRDefault="00234938" w:rsidP="00142D33">
            <w:pPr>
              <w:jc w:val="both"/>
              <w:rPr>
                <w:b/>
                <w:bCs/>
              </w:rPr>
            </w:pPr>
            <w:r w:rsidRPr="00D84B0A">
              <w:t>managing complaints (see 12.1).</w:t>
            </w:r>
          </w:p>
        </w:tc>
        <w:tc>
          <w:tcPr>
            <w:tcW w:w="992" w:type="dxa"/>
          </w:tcPr>
          <w:p w14:paraId="77BFAEBB" w14:textId="77777777" w:rsidR="00234938" w:rsidRDefault="00234938" w:rsidP="00142D33">
            <w:pPr>
              <w:jc w:val="both"/>
            </w:pPr>
          </w:p>
        </w:tc>
        <w:tc>
          <w:tcPr>
            <w:tcW w:w="993" w:type="dxa"/>
          </w:tcPr>
          <w:p w14:paraId="0F9F3E89" w14:textId="77777777" w:rsidR="00234938" w:rsidRDefault="00234938" w:rsidP="00142D33">
            <w:pPr>
              <w:jc w:val="both"/>
            </w:pPr>
          </w:p>
        </w:tc>
        <w:tc>
          <w:tcPr>
            <w:tcW w:w="1134" w:type="dxa"/>
          </w:tcPr>
          <w:p w14:paraId="7F2DB7B9" w14:textId="77777777" w:rsidR="00234938" w:rsidRDefault="00234938" w:rsidP="00142D33">
            <w:pPr>
              <w:jc w:val="both"/>
            </w:pPr>
          </w:p>
        </w:tc>
        <w:tc>
          <w:tcPr>
            <w:tcW w:w="1275" w:type="dxa"/>
          </w:tcPr>
          <w:p w14:paraId="17EE30D1" w14:textId="77777777" w:rsidR="00234938" w:rsidRDefault="00234938" w:rsidP="00142D33">
            <w:pPr>
              <w:jc w:val="both"/>
            </w:pPr>
          </w:p>
        </w:tc>
        <w:tc>
          <w:tcPr>
            <w:tcW w:w="3515" w:type="dxa"/>
          </w:tcPr>
          <w:p w14:paraId="27D3781A" w14:textId="77777777" w:rsidR="00234938" w:rsidRDefault="00234938" w:rsidP="00142D33">
            <w:pPr>
              <w:jc w:val="both"/>
            </w:pPr>
          </w:p>
        </w:tc>
      </w:tr>
      <w:tr w:rsidR="0055599E" w14:paraId="5FA745FC" w14:textId="77777777" w:rsidTr="00142D33">
        <w:tc>
          <w:tcPr>
            <w:tcW w:w="13716" w:type="dxa"/>
            <w:gridSpan w:val="6"/>
          </w:tcPr>
          <w:p w14:paraId="5548A9CF" w14:textId="77777777" w:rsidR="0055599E" w:rsidRDefault="0055599E" w:rsidP="00142D33">
            <w:pPr>
              <w:jc w:val="both"/>
            </w:pPr>
            <w:r w:rsidRPr="00D84B0A">
              <w:rPr>
                <w:b/>
                <w:bCs/>
              </w:rPr>
              <w:t>14.2 Product complaints</w:t>
            </w:r>
          </w:p>
        </w:tc>
      </w:tr>
      <w:tr w:rsidR="00234938" w14:paraId="0E8E5576" w14:textId="77777777" w:rsidTr="00F02CA2">
        <w:tc>
          <w:tcPr>
            <w:tcW w:w="5807" w:type="dxa"/>
          </w:tcPr>
          <w:p w14:paraId="2F34C1F2" w14:textId="77777777" w:rsidR="00234938" w:rsidRPr="00D84B0A" w:rsidRDefault="00234938" w:rsidP="00142D33">
            <w:pPr>
              <w:jc w:val="both"/>
              <w:rPr>
                <w:b/>
                <w:bCs/>
              </w:rPr>
            </w:pPr>
            <w:r w:rsidRPr="00D84B0A">
              <w:t>14.2.1 Authorized personnel should centralize all complaints.</w:t>
            </w:r>
          </w:p>
        </w:tc>
        <w:tc>
          <w:tcPr>
            <w:tcW w:w="992" w:type="dxa"/>
          </w:tcPr>
          <w:p w14:paraId="16011BE3" w14:textId="77777777" w:rsidR="00234938" w:rsidRDefault="00234938" w:rsidP="00142D33">
            <w:pPr>
              <w:jc w:val="both"/>
            </w:pPr>
          </w:p>
        </w:tc>
        <w:tc>
          <w:tcPr>
            <w:tcW w:w="993" w:type="dxa"/>
          </w:tcPr>
          <w:p w14:paraId="43978511" w14:textId="77777777" w:rsidR="00234938" w:rsidRDefault="00234938" w:rsidP="00142D33">
            <w:pPr>
              <w:jc w:val="both"/>
            </w:pPr>
          </w:p>
        </w:tc>
        <w:tc>
          <w:tcPr>
            <w:tcW w:w="1134" w:type="dxa"/>
          </w:tcPr>
          <w:p w14:paraId="645C15D4" w14:textId="77777777" w:rsidR="00234938" w:rsidRDefault="00234938" w:rsidP="00142D33">
            <w:pPr>
              <w:jc w:val="both"/>
            </w:pPr>
          </w:p>
        </w:tc>
        <w:tc>
          <w:tcPr>
            <w:tcW w:w="1275" w:type="dxa"/>
          </w:tcPr>
          <w:p w14:paraId="3BBE513D" w14:textId="77777777" w:rsidR="00234938" w:rsidRDefault="00234938" w:rsidP="00142D33">
            <w:pPr>
              <w:jc w:val="both"/>
            </w:pPr>
          </w:p>
        </w:tc>
        <w:tc>
          <w:tcPr>
            <w:tcW w:w="3515" w:type="dxa"/>
          </w:tcPr>
          <w:p w14:paraId="0F3F683B" w14:textId="77777777" w:rsidR="00234938" w:rsidRDefault="00234938" w:rsidP="00142D33">
            <w:pPr>
              <w:jc w:val="both"/>
            </w:pPr>
          </w:p>
        </w:tc>
      </w:tr>
      <w:tr w:rsidR="00234938" w14:paraId="7EDC52A3" w14:textId="77777777" w:rsidTr="00F02CA2">
        <w:tc>
          <w:tcPr>
            <w:tcW w:w="5807" w:type="dxa"/>
          </w:tcPr>
          <w:p w14:paraId="057141EC" w14:textId="77777777" w:rsidR="00234938" w:rsidRPr="00D84B0A" w:rsidRDefault="00234938" w:rsidP="00142D33">
            <w:pPr>
              <w:jc w:val="both"/>
            </w:pPr>
            <w:r w:rsidRPr="00D84B0A">
              <w:t xml:space="preserve">14.2.2 Any complaints concerning a product defect should be kept with the original details and follow-up </w:t>
            </w:r>
          </w:p>
          <w:p w14:paraId="64FABB19" w14:textId="77777777" w:rsidR="00234938" w:rsidRPr="00D84B0A" w:rsidRDefault="00234938" w:rsidP="00142D33">
            <w:pPr>
              <w:jc w:val="both"/>
              <w:rPr>
                <w:b/>
                <w:bCs/>
              </w:rPr>
            </w:pPr>
            <w:r w:rsidRPr="00D84B0A">
              <w:t>information.</w:t>
            </w:r>
          </w:p>
        </w:tc>
        <w:tc>
          <w:tcPr>
            <w:tcW w:w="992" w:type="dxa"/>
          </w:tcPr>
          <w:p w14:paraId="01E8890D" w14:textId="77777777" w:rsidR="00234938" w:rsidRDefault="00234938" w:rsidP="00142D33">
            <w:pPr>
              <w:jc w:val="both"/>
            </w:pPr>
          </w:p>
        </w:tc>
        <w:tc>
          <w:tcPr>
            <w:tcW w:w="993" w:type="dxa"/>
          </w:tcPr>
          <w:p w14:paraId="50DE5877" w14:textId="77777777" w:rsidR="00234938" w:rsidRDefault="00234938" w:rsidP="00142D33">
            <w:pPr>
              <w:jc w:val="both"/>
            </w:pPr>
          </w:p>
        </w:tc>
        <w:tc>
          <w:tcPr>
            <w:tcW w:w="1134" w:type="dxa"/>
          </w:tcPr>
          <w:p w14:paraId="52E50D41" w14:textId="77777777" w:rsidR="00234938" w:rsidRDefault="00234938" w:rsidP="00142D33">
            <w:pPr>
              <w:jc w:val="both"/>
            </w:pPr>
          </w:p>
        </w:tc>
        <w:tc>
          <w:tcPr>
            <w:tcW w:w="1275" w:type="dxa"/>
          </w:tcPr>
          <w:p w14:paraId="383A515A" w14:textId="77777777" w:rsidR="00234938" w:rsidRDefault="00234938" w:rsidP="00142D33">
            <w:pPr>
              <w:jc w:val="both"/>
            </w:pPr>
          </w:p>
        </w:tc>
        <w:tc>
          <w:tcPr>
            <w:tcW w:w="3515" w:type="dxa"/>
          </w:tcPr>
          <w:p w14:paraId="304FC243" w14:textId="77777777" w:rsidR="00234938" w:rsidRDefault="00234938" w:rsidP="00142D33">
            <w:pPr>
              <w:jc w:val="both"/>
            </w:pPr>
          </w:p>
        </w:tc>
      </w:tr>
      <w:tr w:rsidR="00234938" w14:paraId="5B76413A" w14:textId="77777777" w:rsidTr="00F02CA2">
        <w:tc>
          <w:tcPr>
            <w:tcW w:w="5807" w:type="dxa"/>
          </w:tcPr>
          <w:p w14:paraId="655B304C" w14:textId="77777777" w:rsidR="00234938" w:rsidRPr="00D84B0A" w:rsidRDefault="00234938" w:rsidP="00142D33">
            <w:pPr>
              <w:jc w:val="both"/>
              <w:rPr>
                <w:b/>
                <w:bCs/>
              </w:rPr>
            </w:pPr>
            <w:r w:rsidRPr="00D84B0A">
              <w:t>14.2.3 Appropriate follow-up on the concerned batch should be completed.</w:t>
            </w:r>
          </w:p>
        </w:tc>
        <w:tc>
          <w:tcPr>
            <w:tcW w:w="992" w:type="dxa"/>
          </w:tcPr>
          <w:p w14:paraId="7658C1D3" w14:textId="77777777" w:rsidR="00234938" w:rsidRDefault="00234938" w:rsidP="00142D33">
            <w:pPr>
              <w:jc w:val="both"/>
            </w:pPr>
          </w:p>
        </w:tc>
        <w:tc>
          <w:tcPr>
            <w:tcW w:w="993" w:type="dxa"/>
          </w:tcPr>
          <w:p w14:paraId="4610C346" w14:textId="77777777" w:rsidR="00234938" w:rsidRDefault="00234938" w:rsidP="00142D33">
            <w:pPr>
              <w:jc w:val="both"/>
            </w:pPr>
          </w:p>
        </w:tc>
        <w:tc>
          <w:tcPr>
            <w:tcW w:w="1134" w:type="dxa"/>
          </w:tcPr>
          <w:p w14:paraId="484E6DBD" w14:textId="77777777" w:rsidR="00234938" w:rsidRDefault="00234938" w:rsidP="00142D33">
            <w:pPr>
              <w:jc w:val="both"/>
            </w:pPr>
          </w:p>
        </w:tc>
        <w:tc>
          <w:tcPr>
            <w:tcW w:w="1275" w:type="dxa"/>
          </w:tcPr>
          <w:p w14:paraId="03D4D6BD" w14:textId="77777777" w:rsidR="00234938" w:rsidRDefault="00234938" w:rsidP="00142D33">
            <w:pPr>
              <w:jc w:val="both"/>
            </w:pPr>
          </w:p>
        </w:tc>
        <w:tc>
          <w:tcPr>
            <w:tcW w:w="3515" w:type="dxa"/>
          </w:tcPr>
          <w:p w14:paraId="173EB36E" w14:textId="77777777" w:rsidR="00234938" w:rsidRDefault="00234938" w:rsidP="00142D33">
            <w:pPr>
              <w:jc w:val="both"/>
            </w:pPr>
          </w:p>
        </w:tc>
      </w:tr>
      <w:tr w:rsidR="00234938" w14:paraId="65CF13F3" w14:textId="77777777" w:rsidTr="00F02CA2">
        <w:tc>
          <w:tcPr>
            <w:tcW w:w="5807" w:type="dxa"/>
          </w:tcPr>
          <w:p w14:paraId="62B125BC" w14:textId="77777777" w:rsidR="00234938" w:rsidRPr="00D84B0A" w:rsidRDefault="00234938" w:rsidP="00142D33">
            <w:pPr>
              <w:jc w:val="both"/>
              <w:rPr>
                <w:b/>
                <w:bCs/>
              </w:rPr>
            </w:pPr>
            <w:r w:rsidRPr="00D84B0A">
              <w:t>14.2.4 Complaint investigations and follow-up should include:</w:t>
            </w:r>
          </w:p>
        </w:tc>
        <w:tc>
          <w:tcPr>
            <w:tcW w:w="992" w:type="dxa"/>
          </w:tcPr>
          <w:p w14:paraId="41018B11" w14:textId="77777777" w:rsidR="00234938" w:rsidRDefault="00234938" w:rsidP="00142D33">
            <w:pPr>
              <w:jc w:val="both"/>
            </w:pPr>
          </w:p>
        </w:tc>
        <w:tc>
          <w:tcPr>
            <w:tcW w:w="993" w:type="dxa"/>
          </w:tcPr>
          <w:p w14:paraId="7340E8FC" w14:textId="77777777" w:rsidR="00234938" w:rsidRDefault="00234938" w:rsidP="00142D33">
            <w:pPr>
              <w:jc w:val="both"/>
            </w:pPr>
          </w:p>
        </w:tc>
        <w:tc>
          <w:tcPr>
            <w:tcW w:w="1134" w:type="dxa"/>
          </w:tcPr>
          <w:p w14:paraId="036C3D4C" w14:textId="77777777" w:rsidR="00234938" w:rsidRDefault="00234938" w:rsidP="00142D33">
            <w:pPr>
              <w:jc w:val="both"/>
            </w:pPr>
          </w:p>
        </w:tc>
        <w:tc>
          <w:tcPr>
            <w:tcW w:w="1275" w:type="dxa"/>
          </w:tcPr>
          <w:p w14:paraId="6A784F4B" w14:textId="77777777" w:rsidR="00234938" w:rsidRDefault="00234938" w:rsidP="00142D33">
            <w:pPr>
              <w:jc w:val="both"/>
            </w:pPr>
          </w:p>
        </w:tc>
        <w:tc>
          <w:tcPr>
            <w:tcW w:w="3515" w:type="dxa"/>
          </w:tcPr>
          <w:p w14:paraId="2486E36A" w14:textId="77777777" w:rsidR="00234938" w:rsidRDefault="00234938" w:rsidP="00142D33">
            <w:pPr>
              <w:jc w:val="both"/>
            </w:pPr>
          </w:p>
        </w:tc>
      </w:tr>
      <w:tr w:rsidR="00234938" w14:paraId="09920A1C" w14:textId="77777777" w:rsidTr="00F02CA2">
        <w:tc>
          <w:tcPr>
            <w:tcW w:w="5807" w:type="dxa"/>
          </w:tcPr>
          <w:p w14:paraId="543D4531" w14:textId="77777777" w:rsidR="00234938" w:rsidRPr="00D84B0A" w:rsidRDefault="00234938" w:rsidP="00142D33">
            <w:pPr>
              <w:jc w:val="both"/>
            </w:pPr>
            <w:r w:rsidRPr="00D84B0A">
              <w:t>a) steps to prevent recurrence of the defect;</w:t>
            </w:r>
          </w:p>
        </w:tc>
        <w:tc>
          <w:tcPr>
            <w:tcW w:w="992" w:type="dxa"/>
          </w:tcPr>
          <w:p w14:paraId="4D944290" w14:textId="77777777" w:rsidR="00234938" w:rsidRDefault="00234938" w:rsidP="00142D33">
            <w:pPr>
              <w:jc w:val="both"/>
            </w:pPr>
          </w:p>
        </w:tc>
        <w:tc>
          <w:tcPr>
            <w:tcW w:w="993" w:type="dxa"/>
          </w:tcPr>
          <w:p w14:paraId="4BCA7F61" w14:textId="77777777" w:rsidR="00234938" w:rsidRDefault="00234938" w:rsidP="00142D33">
            <w:pPr>
              <w:jc w:val="both"/>
            </w:pPr>
          </w:p>
        </w:tc>
        <w:tc>
          <w:tcPr>
            <w:tcW w:w="1134" w:type="dxa"/>
          </w:tcPr>
          <w:p w14:paraId="4802589A" w14:textId="77777777" w:rsidR="00234938" w:rsidRDefault="00234938" w:rsidP="00142D33">
            <w:pPr>
              <w:jc w:val="both"/>
            </w:pPr>
          </w:p>
        </w:tc>
        <w:tc>
          <w:tcPr>
            <w:tcW w:w="1275" w:type="dxa"/>
          </w:tcPr>
          <w:p w14:paraId="1D0DDB39" w14:textId="77777777" w:rsidR="00234938" w:rsidRDefault="00234938" w:rsidP="00142D33">
            <w:pPr>
              <w:jc w:val="both"/>
            </w:pPr>
          </w:p>
        </w:tc>
        <w:tc>
          <w:tcPr>
            <w:tcW w:w="3515" w:type="dxa"/>
          </w:tcPr>
          <w:p w14:paraId="379FD3ED" w14:textId="77777777" w:rsidR="00234938" w:rsidRDefault="00234938" w:rsidP="00142D33">
            <w:pPr>
              <w:jc w:val="both"/>
            </w:pPr>
          </w:p>
        </w:tc>
      </w:tr>
      <w:tr w:rsidR="00234938" w14:paraId="7F844F69" w14:textId="77777777" w:rsidTr="00F02CA2">
        <w:tc>
          <w:tcPr>
            <w:tcW w:w="5807" w:type="dxa"/>
          </w:tcPr>
          <w:p w14:paraId="429A93F0" w14:textId="77777777" w:rsidR="00234938" w:rsidRPr="00712676" w:rsidRDefault="00234938" w:rsidP="00142D33">
            <w:pPr>
              <w:jc w:val="both"/>
            </w:pPr>
            <w:r w:rsidRPr="00712676">
              <w:t>b) checking other batches in order to determine whether they are also affected, where appropriate.</w:t>
            </w:r>
          </w:p>
        </w:tc>
        <w:tc>
          <w:tcPr>
            <w:tcW w:w="992" w:type="dxa"/>
          </w:tcPr>
          <w:p w14:paraId="3F2A27C4" w14:textId="77777777" w:rsidR="00234938" w:rsidRDefault="00234938" w:rsidP="00142D33">
            <w:pPr>
              <w:jc w:val="both"/>
            </w:pPr>
          </w:p>
        </w:tc>
        <w:tc>
          <w:tcPr>
            <w:tcW w:w="993" w:type="dxa"/>
          </w:tcPr>
          <w:p w14:paraId="4F447247" w14:textId="77777777" w:rsidR="00234938" w:rsidRDefault="00234938" w:rsidP="00142D33">
            <w:pPr>
              <w:jc w:val="both"/>
            </w:pPr>
          </w:p>
        </w:tc>
        <w:tc>
          <w:tcPr>
            <w:tcW w:w="1134" w:type="dxa"/>
          </w:tcPr>
          <w:p w14:paraId="43DACFBD" w14:textId="77777777" w:rsidR="00234938" w:rsidRDefault="00234938" w:rsidP="00142D33">
            <w:pPr>
              <w:jc w:val="both"/>
            </w:pPr>
          </w:p>
        </w:tc>
        <w:tc>
          <w:tcPr>
            <w:tcW w:w="1275" w:type="dxa"/>
          </w:tcPr>
          <w:p w14:paraId="3C604E57" w14:textId="77777777" w:rsidR="00234938" w:rsidRDefault="00234938" w:rsidP="00142D33">
            <w:pPr>
              <w:jc w:val="both"/>
            </w:pPr>
          </w:p>
        </w:tc>
        <w:tc>
          <w:tcPr>
            <w:tcW w:w="3515" w:type="dxa"/>
          </w:tcPr>
          <w:p w14:paraId="55AA40C9" w14:textId="77777777" w:rsidR="00234938" w:rsidRDefault="00234938" w:rsidP="00142D33">
            <w:pPr>
              <w:jc w:val="both"/>
            </w:pPr>
          </w:p>
        </w:tc>
      </w:tr>
      <w:tr w:rsidR="00234938" w14:paraId="4638C6D3" w14:textId="77777777" w:rsidTr="00F02CA2">
        <w:tc>
          <w:tcPr>
            <w:tcW w:w="5807" w:type="dxa"/>
          </w:tcPr>
          <w:p w14:paraId="11E75AAB" w14:textId="77777777" w:rsidR="00234938" w:rsidRPr="00D84B0A" w:rsidRDefault="00234938" w:rsidP="00142D33">
            <w:pPr>
              <w:jc w:val="both"/>
              <w:rPr>
                <w:b/>
                <w:bCs/>
              </w:rPr>
            </w:pPr>
            <w:r w:rsidRPr="00712676">
              <w:t>14.2.5 Complaints should be reviewed periodically to check for trends or recurrence of a defect.</w:t>
            </w:r>
          </w:p>
        </w:tc>
        <w:tc>
          <w:tcPr>
            <w:tcW w:w="992" w:type="dxa"/>
          </w:tcPr>
          <w:p w14:paraId="738E1EC5" w14:textId="77777777" w:rsidR="00234938" w:rsidRDefault="00234938" w:rsidP="00142D33">
            <w:pPr>
              <w:jc w:val="both"/>
            </w:pPr>
          </w:p>
        </w:tc>
        <w:tc>
          <w:tcPr>
            <w:tcW w:w="993" w:type="dxa"/>
          </w:tcPr>
          <w:p w14:paraId="2E3F64CD" w14:textId="77777777" w:rsidR="00234938" w:rsidRDefault="00234938" w:rsidP="00142D33">
            <w:pPr>
              <w:jc w:val="both"/>
            </w:pPr>
          </w:p>
        </w:tc>
        <w:tc>
          <w:tcPr>
            <w:tcW w:w="1134" w:type="dxa"/>
          </w:tcPr>
          <w:p w14:paraId="299CE376" w14:textId="77777777" w:rsidR="00234938" w:rsidRDefault="00234938" w:rsidP="00142D33">
            <w:pPr>
              <w:jc w:val="both"/>
            </w:pPr>
          </w:p>
        </w:tc>
        <w:tc>
          <w:tcPr>
            <w:tcW w:w="1275" w:type="dxa"/>
          </w:tcPr>
          <w:p w14:paraId="02CEEF60" w14:textId="77777777" w:rsidR="00234938" w:rsidRDefault="00234938" w:rsidP="00142D33">
            <w:pPr>
              <w:jc w:val="both"/>
            </w:pPr>
          </w:p>
        </w:tc>
        <w:tc>
          <w:tcPr>
            <w:tcW w:w="3515" w:type="dxa"/>
          </w:tcPr>
          <w:p w14:paraId="57C1F09E" w14:textId="77777777" w:rsidR="00234938" w:rsidRDefault="00234938" w:rsidP="00142D33">
            <w:pPr>
              <w:jc w:val="both"/>
            </w:pPr>
          </w:p>
        </w:tc>
      </w:tr>
      <w:tr w:rsidR="0055599E" w14:paraId="5BCFF652" w14:textId="77777777" w:rsidTr="00142D33">
        <w:tc>
          <w:tcPr>
            <w:tcW w:w="13716" w:type="dxa"/>
            <w:gridSpan w:val="6"/>
          </w:tcPr>
          <w:p w14:paraId="0B306CF0" w14:textId="77777777" w:rsidR="0055599E" w:rsidRDefault="0055599E" w:rsidP="00142D33">
            <w:pPr>
              <w:jc w:val="both"/>
            </w:pPr>
            <w:r w:rsidRPr="00712676">
              <w:rPr>
                <w:b/>
                <w:bCs/>
              </w:rPr>
              <w:t>14.3 Product recalls</w:t>
            </w:r>
          </w:p>
        </w:tc>
      </w:tr>
      <w:tr w:rsidR="00234938" w14:paraId="415BE116" w14:textId="77777777" w:rsidTr="00F02CA2">
        <w:tc>
          <w:tcPr>
            <w:tcW w:w="5807" w:type="dxa"/>
          </w:tcPr>
          <w:p w14:paraId="54299E66" w14:textId="77777777" w:rsidR="00234938" w:rsidRPr="00D84B0A" w:rsidRDefault="00234938" w:rsidP="00142D33">
            <w:pPr>
              <w:jc w:val="both"/>
              <w:rPr>
                <w:b/>
                <w:bCs/>
              </w:rPr>
            </w:pPr>
            <w:r w:rsidRPr="00712676">
              <w:lastRenderedPageBreak/>
              <w:t>14.3.1 The authorized personnel should coordinate the recall process.</w:t>
            </w:r>
          </w:p>
        </w:tc>
        <w:tc>
          <w:tcPr>
            <w:tcW w:w="992" w:type="dxa"/>
          </w:tcPr>
          <w:p w14:paraId="5BAE9D7F" w14:textId="77777777" w:rsidR="00234938" w:rsidRDefault="00234938" w:rsidP="00142D33">
            <w:pPr>
              <w:jc w:val="both"/>
            </w:pPr>
          </w:p>
        </w:tc>
        <w:tc>
          <w:tcPr>
            <w:tcW w:w="993" w:type="dxa"/>
          </w:tcPr>
          <w:p w14:paraId="54DD074C" w14:textId="77777777" w:rsidR="00234938" w:rsidRDefault="00234938" w:rsidP="00142D33">
            <w:pPr>
              <w:jc w:val="both"/>
            </w:pPr>
          </w:p>
        </w:tc>
        <w:tc>
          <w:tcPr>
            <w:tcW w:w="1134" w:type="dxa"/>
          </w:tcPr>
          <w:p w14:paraId="1741F7D6" w14:textId="77777777" w:rsidR="00234938" w:rsidRDefault="00234938" w:rsidP="00142D33">
            <w:pPr>
              <w:jc w:val="both"/>
            </w:pPr>
          </w:p>
        </w:tc>
        <w:tc>
          <w:tcPr>
            <w:tcW w:w="1275" w:type="dxa"/>
          </w:tcPr>
          <w:p w14:paraId="58CD8F21" w14:textId="77777777" w:rsidR="00234938" w:rsidRDefault="00234938" w:rsidP="00142D33">
            <w:pPr>
              <w:jc w:val="both"/>
            </w:pPr>
          </w:p>
        </w:tc>
        <w:tc>
          <w:tcPr>
            <w:tcW w:w="3515" w:type="dxa"/>
          </w:tcPr>
          <w:p w14:paraId="60F8BC47" w14:textId="77777777" w:rsidR="00234938" w:rsidRDefault="00234938" w:rsidP="00142D33">
            <w:pPr>
              <w:jc w:val="both"/>
            </w:pPr>
          </w:p>
        </w:tc>
      </w:tr>
      <w:tr w:rsidR="00234938" w14:paraId="0C98BFEB" w14:textId="77777777" w:rsidTr="00F02CA2">
        <w:tc>
          <w:tcPr>
            <w:tcW w:w="5807" w:type="dxa"/>
          </w:tcPr>
          <w:p w14:paraId="7CD6D50B" w14:textId="77777777" w:rsidR="00234938" w:rsidRPr="00D84B0A" w:rsidRDefault="00234938" w:rsidP="00142D33">
            <w:pPr>
              <w:jc w:val="both"/>
              <w:rPr>
                <w:b/>
                <w:bCs/>
              </w:rPr>
            </w:pPr>
            <w:r w:rsidRPr="00712676">
              <w:t>14.3.2 Product recall operations should be capable of being initiated promptly and in a timely manner.</w:t>
            </w:r>
          </w:p>
        </w:tc>
        <w:tc>
          <w:tcPr>
            <w:tcW w:w="992" w:type="dxa"/>
          </w:tcPr>
          <w:p w14:paraId="58B7EED8" w14:textId="77777777" w:rsidR="00234938" w:rsidRDefault="00234938" w:rsidP="00142D33">
            <w:pPr>
              <w:jc w:val="both"/>
            </w:pPr>
          </w:p>
        </w:tc>
        <w:tc>
          <w:tcPr>
            <w:tcW w:w="993" w:type="dxa"/>
          </w:tcPr>
          <w:p w14:paraId="2352CB62" w14:textId="77777777" w:rsidR="00234938" w:rsidRDefault="00234938" w:rsidP="00142D33">
            <w:pPr>
              <w:jc w:val="both"/>
            </w:pPr>
          </w:p>
        </w:tc>
        <w:tc>
          <w:tcPr>
            <w:tcW w:w="1134" w:type="dxa"/>
          </w:tcPr>
          <w:p w14:paraId="5719397A" w14:textId="77777777" w:rsidR="00234938" w:rsidRDefault="00234938" w:rsidP="00142D33">
            <w:pPr>
              <w:jc w:val="both"/>
            </w:pPr>
          </w:p>
        </w:tc>
        <w:tc>
          <w:tcPr>
            <w:tcW w:w="1275" w:type="dxa"/>
          </w:tcPr>
          <w:p w14:paraId="7DBEE9D0" w14:textId="77777777" w:rsidR="00234938" w:rsidRDefault="00234938" w:rsidP="00142D33">
            <w:pPr>
              <w:jc w:val="both"/>
            </w:pPr>
          </w:p>
        </w:tc>
        <w:tc>
          <w:tcPr>
            <w:tcW w:w="3515" w:type="dxa"/>
          </w:tcPr>
          <w:p w14:paraId="201CD15E" w14:textId="77777777" w:rsidR="00234938" w:rsidRDefault="00234938" w:rsidP="00142D33">
            <w:pPr>
              <w:jc w:val="both"/>
            </w:pPr>
          </w:p>
        </w:tc>
      </w:tr>
      <w:tr w:rsidR="00234938" w14:paraId="1D3CEA7E" w14:textId="77777777" w:rsidTr="00F02CA2">
        <w:tc>
          <w:tcPr>
            <w:tcW w:w="5807" w:type="dxa"/>
          </w:tcPr>
          <w:p w14:paraId="5B0759C2" w14:textId="77777777" w:rsidR="00234938" w:rsidRPr="00D84B0A" w:rsidRDefault="00234938" w:rsidP="00142D33">
            <w:pPr>
              <w:jc w:val="both"/>
              <w:rPr>
                <w:b/>
                <w:bCs/>
              </w:rPr>
            </w:pPr>
            <w:r w:rsidRPr="00712676">
              <w:t>14.3.3 The appropriate authorities should be notified of recalls which could have an impact upon consumer safety.</w:t>
            </w:r>
          </w:p>
        </w:tc>
        <w:tc>
          <w:tcPr>
            <w:tcW w:w="992" w:type="dxa"/>
          </w:tcPr>
          <w:p w14:paraId="440B5AF1" w14:textId="77777777" w:rsidR="00234938" w:rsidRDefault="00234938" w:rsidP="00142D33">
            <w:pPr>
              <w:jc w:val="both"/>
            </w:pPr>
          </w:p>
        </w:tc>
        <w:tc>
          <w:tcPr>
            <w:tcW w:w="993" w:type="dxa"/>
          </w:tcPr>
          <w:p w14:paraId="02ACA5DF" w14:textId="77777777" w:rsidR="00234938" w:rsidRDefault="00234938" w:rsidP="00142D33">
            <w:pPr>
              <w:jc w:val="both"/>
            </w:pPr>
          </w:p>
        </w:tc>
        <w:tc>
          <w:tcPr>
            <w:tcW w:w="1134" w:type="dxa"/>
          </w:tcPr>
          <w:p w14:paraId="7F22EF87" w14:textId="77777777" w:rsidR="00234938" w:rsidRDefault="00234938" w:rsidP="00142D33">
            <w:pPr>
              <w:jc w:val="both"/>
            </w:pPr>
          </w:p>
        </w:tc>
        <w:tc>
          <w:tcPr>
            <w:tcW w:w="1275" w:type="dxa"/>
          </w:tcPr>
          <w:p w14:paraId="7A4C0806" w14:textId="77777777" w:rsidR="00234938" w:rsidRDefault="00234938" w:rsidP="00142D33">
            <w:pPr>
              <w:jc w:val="both"/>
            </w:pPr>
          </w:p>
        </w:tc>
        <w:tc>
          <w:tcPr>
            <w:tcW w:w="3515" w:type="dxa"/>
          </w:tcPr>
          <w:p w14:paraId="51DCC34B" w14:textId="77777777" w:rsidR="00234938" w:rsidRDefault="00234938" w:rsidP="00142D33">
            <w:pPr>
              <w:jc w:val="both"/>
            </w:pPr>
          </w:p>
        </w:tc>
      </w:tr>
      <w:tr w:rsidR="00234938" w14:paraId="1879F9F8" w14:textId="77777777" w:rsidTr="00F02CA2">
        <w:tc>
          <w:tcPr>
            <w:tcW w:w="5807" w:type="dxa"/>
          </w:tcPr>
          <w:p w14:paraId="44FC99DF" w14:textId="77777777" w:rsidR="00234938" w:rsidRPr="00D84B0A" w:rsidRDefault="00234938" w:rsidP="00142D33">
            <w:pPr>
              <w:jc w:val="both"/>
              <w:rPr>
                <w:b/>
                <w:bCs/>
              </w:rPr>
            </w:pPr>
            <w:r w:rsidRPr="00712676">
              <w:t>14.3.4 Recalled products should be identified and stored separately in a secure area while awaiting a decision.</w:t>
            </w:r>
          </w:p>
        </w:tc>
        <w:tc>
          <w:tcPr>
            <w:tcW w:w="992" w:type="dxa"/>
          </w:tcPr>
          <w:p w14:paraId="29A7DF66" w14:textId="77777777" w:rsidR="00234938" w:rsidRDefault="00234938" w:rsidP="00142D33">
            <w:pPr>
              <w:jc w:val="both"/>
            </w:pPr>
          </w:p>
        </w:tc>
        <w:tc>
          <w:tcPr>
            <w:tcW w:w="993" w:type="dxa"/>
          </w:tcPr>
          <w:p w14:paraId="2832084C" w14:textId="77777777" w:rsidR="00234938" w:rsidRDefault="00234938" w:rsidP="00142D33">
            <w:pPr>
              <w:jc w:val="both"/>
            </w:pPr>
          </w:p>
        </w:tc>
        <w:tc>
          <w:tcPr>
            <w:tcW w:w="1134" w:type="dxa"/>
          </w:tcPr>
          <w:p w14:paraId="0363FBDE" w14:textId="77777777" w:rsidR="00234938" w:rsidRDefault="00234938" w:rsidP="00142D33">
            <w:pPr>
              <w:jc w:val="both"/>
            </w:pPr>
          </w:p>
        </w:tc>
        <w:tc>
          <w:tcPr>
            <w:tcW w:w="1275" w:type="dxa"/>
          </w:tcPr>
          <w:p w14:paraId="2DC220FB" w14:textId="77777777" w:rsidR="00234938" w:rsidRDefault="00234938" w:rsidP="00142D33">
            <w:pPr>
              <w:jc w:val="both"/>
            </w:pPr>
          </w:p>
        </w:tc>
        <w:tc>
          <w:tcPr>
            <w:tcW w:w="3515" w:type="dxa"/>
          </w:tcPr>
          <w:p w14:paraId="0B7812E8" w14:textId="77777777" w:rsidR="00234938" w:rsidRDefault="00234938" w:rsidP="00142D33">
            <w:pPr>
              <w:jc w:val="both"/>
            </w:pPr>
          </w:p>
        </w:tc>
      </w:tr>
      <w:tr w:rsidR="00234938" w14:paraId="02AFE0B8" w14:textId="77777777" w:rsidTr="00F02CA2">
        <w:trPr>
          <w:trHeight w:val="362"/>
        </w:trPr>
        <w:tc>
          <w:tcPr>
            <w:tcW w:w="5807" w:type="dxa"/>
          </w:tcPr>
          <w:p w14:paraId="05DDA3C3" w14:textId="77777777" w:rsidR="00234938" w:rsidRDefault="00234938" w:rsidP="00142D33">
            <w:pPr>
              <w:jc w:val="both"/>
            </w:pPr>
            <w:r w:rsidRPr="00712676">
              <w:t>14.3.5 The product recall process should be periodically evaluated.</w:t>
            </w:r>
          </w:p>
          <w:p w14:paraId="0AFFB461" w14:textId="77777777" w:rsidR="009878E3" w:rsidRDefault="009878E3" w:rsidP="00142D33">
            <w:pPr>
              <w:jc w:val="both"/>
            </w:pPr>
          </w:p>
          <w:p w14:paraId="34D42735" w14:textId="77777777" w:rsidR="009878E3" w:rsidRDefault="009878E3" w:rsidP="00142D33">
            <w:pPr>
              <w:jc w:val="both"/>
            </w:pPr>
          </w:p>
          <w:p w14:paraId="1A774E9A" w14:textId="0EB79B79" w:rsidR="009878E3" w:rsidRPr="00D84B0A" w:rsidRDefault="009878E3" w:rsidP="00142D33">
            <w:pPr>
              <w:jc w:val="both"/>
              <w:rPr>
                <w:b/>
                <w:bCs/>
              </w:rPr>
            </w:pPr>
          </w:p>
        </w:tc>
        <w:tc>
          <w:tcPr>
            <w:tcW w:w="992" w:type="dxa"/>
          </w:tcPr>
          <w:p w14:paraId="6E0F2390" w14:textId="77777777" w:rsidR="00234938" w:rsidRDefault="00234938" w:rsidP="00142D33">
            <w:pPr>
              <w:jc w:val="both"/>
            </w:pPr>
          </w:p>
        </w:tc>
        <w:tc>
          <w:tcPr>
            <w:tcW w:w="993" w:type="dxa"/>
          </w:tcPr>
          <w:p w14:paraId="55D43F4D" w14:textId="77777777" w:rsidR="00234938" w:rsidRDefault="00234938" w:rsidP="00142D33">
            <w:pPr>
              <w:jc w:val="both"/>
            </w:pPr>
          </w:p>
        </w:tc>
        <w:tc>
          <w:tcPr>
            <w:tcW w:w="1134" w:type="dxa"/>
          </w:tcPr>
          <w:p w14:paraId="29EADF57" w14:textId="77777777" w:rsidR="00234938" w:rsidRDefault="00234938" w:rsidP="00142D33">
            <w:pPr>
              <w:jc w:val="both"/>
            </w:pPr>
          </w:p>
        </w:tc>
        <w:tc>
          <w:tcPr>
            <w:tcW w:w="1275" w:type="dxa"/>
          </w:tcPr>
          <w:p w14:paraId="3286C421" w14:textId="77777777" w:rsidR="00234938" w:rsidRDefault="00234938" w:rsidP="00142D33">
            <w:pPr>
              <w:jc w:val="both"/>
            </w:pPr>
          </w:p>
        </w:tc>
        <w:tc>
          <w:tcPr>
            <w:tcW w:w="3515" w:type="dxa"/>
          </w:tcPr>
          <w:p w14:paraId="771EF050" w14:textId="77777777" w:rsidR="00234938" w:rsidRDefault="00234938" w:rsidP="00142D33">
            <w:pPr>
              <w:jc w:val="both"/>
            </w:pPr>
          </w:p>
          <w:p w14:paraId="78F63474" w14:textId="77777777" w:rsidR="00234938" w:rsidRDefault="00234938" w:rsidP="00142D33">
            <w:pPr>
              <w:jc w:val="both"/>
            </w:pPr>
          </w:p>
          <w:p w14:paraId="18474F0A" w14:textId="77777777" w:rsidR="00234938" w:rsidRDefault="00234938" w:rsidP="00142D33">
            <w:pPr>
              <w:jc w:val="both"/>
            </w:pPr>
          </w:p>
        </w:tc>
      </w:tr>
      <w:tr w:rsidR="0055599E" w14:paraId="05E91CBD" w14:textId="77777777" w:rsidTr="00142D33">
        <w:tc>
          <w:tcPr>
            <w:tcW w:w="13716" w:type="dxa"/>
            <w:gridSpan w:val="6"/>
          </w:tcPr>
          <w:p w14:paraId="304C9B28" w14:textId="77777777" w:rsidR="0055599E" w:rsidRDefault="0055599E" w:rsidP="00142D33">
            <w:pPr>
              <w:jc w:val="both"/>
            </w:pPr>
            <w:r w:rsidRPr="00712676">
              <w:rPr>
                <w:b/>
                <w:bCs/>
              </w:rPr>
              <w:t>15 Change control</w:t>
            </w:r>
          </w:p>
        </w:tc>
      </w:tr>
      <w:tr w:rsidR="00234938" w14:paraId="33281E7D" w14:textId="77777777" w:rsidTr="00F02CA2">
        <w:tc>
          <w:tcPr>
            <w:tcW w:w="5807" w:type="dxa"/>
          </w:tcPr>
          <w:p w14:paraId="2F3A554A" w14:textId="70EED4D6" w:rsidR="00234938" w:rsidRPr="00D84B0A" w:rsidRDefault="00234938" w:rsidP="00447972">
            <w:pPr>
              <w:jc w:val="both"/>
              <w:rPr>
                <w:b/>
                <w:bCs/>
              </w:rPr>
            </w:pPr>
            <w:r w:rsidRPr="00712676">
              <w:t>Changes that could affect the quality of product should be approved and performed by authorized personnel</w:t>
            </w:r>
            <w:r w:rsidR="00447972">
              <w:t xml:space="preserve"> </w:t>
            </w:r>
            <w:r w:rsidRPr="00712676">
              <w:t>on the basis of sufficient data.</w:t>
            </w:r>
          </w:p>
        </w:tc>
        <w:tc>
          <w:tcPr>
            <w:tcW w:w="992" w:type="dxa"/>
          </w:tcPr>
          <w:p w14:paraId="6BE6B818" w14:textId="77777777" w:rsidR="00234938" w:rsidRDefault="00234938" w:rsidP="00142D33">
            <w:pPr>
              <w:jc w:val="both"/>
            </w:pPr>
          </w:p>
        </w:tc>
        <w:tc>
          <w:tcPr>
            <w:tcW w:w="993" w:type="dxa"/>
          </w:tcPr>
          <w:p w14:paraId="0D31641D" w14:textId="77777777" w:rsidR="00234938" w:rsidRDefault="00234938" w:rsidP="00142D33">
            <w:pPr>
              <w:jc w:val="both"/>
            </w:pPr>
          </w:p>
        </w:tc>
        <w:tc>
          <w:tcPr>
            <w:tcW w:w="1134" w:type="dxa"/>
          </w:tcPr>
          <w:p w14:paraId="650FB6DE" w14:textId="77777777" w:rsidR="00234938" w:rsidRDefault="00234938" w:rsidP="00142D33">
            <w:pPr>
              <w:jc w:val="both"/>
            </w:pPr>
          </w:p>
        </w:tc>
        <w:tc>
          <w:tcPr>
            <w:tcW w:w="1275" w:type="dxa"/>
          </w:tcPr>
          <w:p w14:paraId="26E73D8A" w14:textId="77777777" w:rsidR="00234938" w:rsidRDefault="00234938" w:rsidP="00142D33">
            <w:pPr>
              <w:jc w:val="both"/>
            </w:pPr>
          </w:p>
        </w:tc>
        <w:tc>
          <w:tcPr>
            <w:tcW w:w="3515" w:type="dxa"/>
          </w:tcPr>
          <w:p w14:paraId="10309746" w14:textId="77777777" w:rsidR="00234938" w:rsidRDefault="00234938" w:rsidP="00142D33">
            <w:pPr>
              <w:jc w:val="both"/>
            </w:pPr>
          </w:p>
        </w:tc>
      </w:tr>
      <w:tr w:rsidR="0055599E" w14:paraId="4F5EC2EA" w14:textId="77777777" w:rsidTr="00142D33">
        <w:tc>
          <w:tcPr>
            <w:tcW w:w="13716" w:type="dxa"/>
            <w:gridSpan w:val="6"/>
          </w:tcPr>
          <w:p w14:paraId="252674E2" w14:textId="77777777" w:rsidR="0055599E" w:rsidRDefault="0055599E" w:rsidP="00142D33">
            <w:pPr>
              <w:jc w:val="both"/>
            </w:pPr>
            <w:r w:rsidRPr="00712676">
              <w:rPr>
                <w:b/>
                <w:bCs/>
              </w:rPr>
              <w:t xml:space="preserve">16 Internal </w:t>
            </w:r>
            <w:r w:rsidR="00542DD9" w:rsidRPr="00712676">
              <w:rPr>
                <w:b/>
                <w:bCs/>
              </w:rPr>
              <w:t>audits</w:t>
            </w:r>
          </w:p>
        </w:tc>
      </w:tr>
      <w:tr w:rsidR="0055599E" w14:paraId="1DA1029E" w14:textId="77777777" w:rsidTr="00142D33">
        <w:tc>
          <w:tcPr>
            <w:tcW w:w="13716" w:type="dxa"/>
            <w:gridSpan w:val="6"/>
          </w:tcPr>
          <w:p w14:paraId="0168696C" w14:textId="77777777" w:rsidR="0055599E" w:rsidRDefault="0055599E" w:rsidP="00142D33">
            <w:pPr>
              <w:jc w:val="both"/>
            </w:pPr>
            <w:r w:rsidRPr="00712676">
              <w:rPr>
                <w:b/>
                <w:bCs/>
              </w:rPr>
              <w:t>16.1 Principle</w:t>
            </w:r>
          </w:p>
        </w:tc>
      </w:tr>
      <w:tr w:rsidR="00234938" w14:paraId="151244E4" w14:textId="77777777" w:rsidTr="00F02CA2">
        <w:tc>
          <w:tcPr>
            <w:tcW w:w="5807" w:type="dxa"/>
          </w:tcPr>
          <w:p w14:paraId="44EE2B96" w14:textId="77777777" w:rsidR="00234938" w:rsidRDefault="00234938" w:rsidP="00142D33">
            <w:pPr>
              <w:jc w:val="both"/>
            </w:pPr>
            <w:r>
              <w:t xml:space="preserve">An internal audit is a tool which is designed to monitor the implementation and the status of these cosmetic </w:t>
            </w:r>
          </w:p>
          <w:p w14:paraId="000AE3B7" w14:textId="77777777" w:rsidR="00234938" w:rsidRPr="00712676" w:rsidRDefault="00234938" w:rsidP="00142D33">
            <w:pPr>
              <w:jc w:val="both"/>
            </w:pPr>
            <w:r>
              <w:t>Good Manufacturing Practices and, if necessary, to propose corrective actions.</w:t>
            </w:r>
          </w:p>
        </w:tc>
        <w:tc>
          <w:tcPr>
            <w:tcW w:w="992" w:type="dxa"/>
          </w:tcPr>
          <w:p w14:paraId="3CCE808E" w14:textId="77777777" w:rsidR="00234938" w:rsidRDefault="00234938" w:rsidP="00142D33">
            <w:pPr>
              <w:jc w:val="both"/>
            </w:pPr>
          </w:p>
        </w:tc>
        <w:tc>
          <w:tcPr>
            <w:tcW w:w="993" w:type="dxa"/>
          </w:tcPr>
          <w:p w14:paraId="59268D58" w14:textId="77777777" w:rsidR="00234938" w:rsidRDefault="00234938" w:rsidP="00142D33">
            <w:pPr>
              <w:jc w:val="both"/>
            </w:pPr>
          </w:p>
        </w:tc>
        <w:tc>
          <w:tcPr>
            <w:tcW w:w="1134" w:type="dxa"/>
          </w:tcPr>
          <w:p w14:paraId="7BFE1238" w14:textId="77777777" w:rsidR="00234938" w:rsidRDefault="00234938" w:rsidP="00142D33">
            <w:pPr>
              <w:jc w:val="both"/>
            </w:pPr>
          </w:p>
        </w:tc>
        <w:tc>
          <w:tcPr>
            <w:tcW w:w="1275" w:type="dxa"/>
          </w:tcPr>
          <w:p w14:paraId="5D0DDC7D" w14:textId="77777777" w:rsidR="00234938" w:rsidRDefault="00234938" w:rsidP="00142D33">
            <w:pPr>
              <w:jc w:val="both"/>
            </w:pPr>
          </w:p>
        </w:tc>
        <w:tc>
          <w:tcPr>
            <w:tcW w:w="3515" w:type="dxa"/>
          </w:tcPr>
          <w:p w14:paraId="77D081D8" w14:textId="77777777" w:rsidR="00234938" w:rsidRDefault="00234938" w:rsidP="00142D33">
            <w:pPr>
              <w:jc w:val="both"/>
            </w:pPr>
          </w:p>
        </w:tc>
      </w:tr>
      <w:tr w:rsidR="0055599E" w14:paraId="34620337" w14:textId="77777777" w:rsidTr="00142D33">
        <w:tc>
          <w:tcPr>
            <w:tcW w:w="13716" w:type="dxa"/>
            <w:gridSpan w:val="6"/>
          </w:tcPr>
          <w:p w14:paraId="78E99765" w14:textId="77777777" w:rsidR="0055599E" w:rsidRDefault="0055599E" w:rsidP="00142D33">
            <w:pPr>
              <w:jc w:val="both"/>
            </w:pPr>
            <w:r w:rsidRPr="00712676">
              <w:rPr>
                <w:b/>
                <w:bCs/>
              </w:rPr>
              <w:t>16.2 Approach</w:t>
            </w:r>
          </w:p>
        </w:tc>
      </w:tr>
      <w:tr w:rsidR="00062C35" w14:paraId="6564BF02" w14:textId="77777777" w:rsidTr="00F02CA2">
        <w:tc>
          <w:tcPr>
            <w:tcW w:w="5807" w:type="dxa"/>
          </w:tcPr>
          <w:p w14:paraId="2F2222D5" w14:textId="77777777" w:rsidR="00062C35" w:rsidRPr="00712676" w:rsidRDefault="00062C35" w:rsidP="00142D33">
            <w:pPr>
              <w:jc w:val="both"/>
            </w:pPr>
            <w:r>
              <w:lastRenderedPageBreak/>
              <w:t>16.2.1 Specially designated competent personnel should conduct internal audits in an independent and detailed manner, regularly or on demand.</w:t>
            </w:r>
          </w:p>
        </w:tc>
        <w:tc>
          <w:tcPr>
            <w:tcW w:w="992" w:type="dxa"/>
          </w:tcPr>
          <w:p w14:paraId="4B9F14A7" w14:textId="77777777" w:rsidR="00062C35" w:rsidRDefault="00062C35" w:rsidP="00142D33">
            <w:pPr>
              <w:jc w:val="both"/>
            </w:pPr>
          </w:p>
        </w:tc>
        <w:tc>
          <w:tcPr>
            <w:tcW w:w="993" w:type="dxa"/>
          </w:tcPr>
          <w:p w14:paraId="30E82B40" w14:textId="77777777" w:rsidR="00062C35" w:rsidRDefault="00062C35" w:rsidP="00142D33">
            <w:pPr>
              <w:jc w:val="both"/>
            </w:pPr>
          </w:p>
        </w:tc>
        <w:tc>
          <w:tcPr>
            <w:tcW w:w="1134" w:type="dxa"/>
          </w:tcPr>
          <w:p w14:paraId="2ACC6B1B" w14:textId="77777777" w:rsidR="00062C35" w:rsidRDefault="00062C35" w:rsidP="00142D33">
            <w:pPr>
              <w:jc w:val="both"/>
            </w:pPr>
          </w:p>
        </w:tc>
        <w:tc>
          <w:tcPr>
            <w:tcW w:w="1275" w:type="dxa"/>
          </w:tcPr>
          <w:p w14:paraId="7F35B462" w14:textId="77777777" w:rsidR="00062C35" w:rsidRDefault="00062C35" w:rsidP="00142D33">
            <w:pPr>
              <w:jc w:val="both"/>
            </w:pPr>
          </w:p>
        </w:tc>
        <w:tc>
          <w:tcPr>
            <w:tcW w:w="3515" w:type="dxa"/>
          </w:tcPr>
          <w:p w14:paraId="4A56220A" w14:textId="77777777" w:rsidR="00062C35" w:rsidRDefault="00062C35" w:rsidP="00142D33">
            <w:pPr>
              <w:jc w:val="both"/>
            </w:pPr>
          </w:p>
        </w:tc>
      </w:tr>
      <w:tr w:rsidR="00062C35" w14:paraId="3D4C39DD" w14:textId="77777777" w:rsidTr="00F02CA2">
        <w:tc>
          <w:tcPr>
            <w:tcW w:w="5807" w:type="dxa"/>
          </w:tcPr>
          <w:p w14:paraId="65087F0A" w14:textId="4C1AA59D" w:rsidR="00062C35" w:rsidRPr="00712676" w:rsidRDefault="00062C35" w:rsidP="00447972">
            <w:pPr>
              <w:jc w:val="both"/>
            </w:pPr>
            <w:r>
              <w:t>16.2.2 All observations made during the internal audit should be evaluated and shared with appropriate</w:t>
            </w:r>
            <w:r w:rsidR="00447972">
              <w:t xml:space="preserve"> </w:t>
            </w:r>
            <w:r>
              <w:t>management.</w:t>
            </w:r>
          </w:p>
        </w:tc>
        <w:tc>
          <w:tcPr>
            <w:tcW w:w="992" w:type="dxa"/>
          </w:tcPr>
          <w:p w14:paraId="11FE8431" w14:textId="77777777" w:rsidR="00062C35" w:rsidRDefault="00062C35" w:rsidP="00142D33">
            <w:pPr>
              <w:jc w:val="both"/>
            </w:pPr>
          </w:p>
        </w:tc>
        <w:tc>
          <w:tcPr>
            <w:tcW w:w="993" w:type="dxa"/>
          </w:tcPr>
          <w:p w14:paraId="6C22124E" w14:textId="77777777" w:rsidR="00062C35" w:rsidRDefault="00062C35" w:rsidP="00142D33">
            <w:pPr>
              <w:jc w:val="both"/>
            </w:pPr>
          </w:p>
        </w:tc>
        <w:tc>
          <w:tcPr>
            <w:tcW w:w="1134" w:type="dxa"/>
          </w:tcPr>
          <w:p w14:paraId="18D376DA" w14:textId="77777777" w:rsidR="00062C35" w:rsidRDefault="00062C35" w:rsidP="00142D33">
            <w:pPr>
              <w:jc w:val="both"/>
            </w:pPr>
          </w:p>
        </w:tc>
        <w:tc>
          <w:tcPr>
            <w:tcW w:w="1275" w:type="dxa"/>
          </w:tcPr>
          <w:p w14:paraId="03834392" w14:textId="77777777" w:rsidR="00062C35" w:rsidRDefault="00062C35" w:rsidP="00142D33">
            <w:pPr>
              <w:jc w:val="both"/>
            </w:pPr>
          </w:p>
        </w:tc>
        <w:tc>
          <w:tcPr>
            <w:tcW w:w="3515" w:type="dxa"/>
          </w:tcPr>
          <w:p w14:paraId="5DC3D842" w14:textId="77777777" w:rsidR="00062C35" w:rsidRDefault="00062C35" w:rsidP="00142D33">
            <w:pPr>
              <w:jc w:val="both"/>
            </w:pPr>
          </w:p>
        </w:tc>
      </w:tr>
      <w:tr w:rsidR="0055599E" w14:paraId="392F7111" w14:textId="77777777" w:rsidTr="00142D33">
        <w:tc>
          <w:tcPr>
            <w:tcW w:w="13716" w:type="dxa"/>
            <w:gridSpan w:val="6"/>
          </w:tcPr>
          <w:p w14:paraId="30549D9E" w14:textId="77777777" w:rsidR="0055599E" w:rsidRDefault="0055599E" w:rsidP="00142D33">
            <w:pPr>
              <w:jc w:val="both"/>
            </w:pPr>
            <w:r w:rsidRPr="0055599E">
              <w:rPr>
                <w:b/>
                <w:bCs/>
              </w:rPr>
              <w:t>16.3 Follow-up</w:t>
            </w:r>
          </w:p>
        </w:tc>
      </w:tr>
      <w:tr w:rsidR="00062C35" w14:paraId="4A3AF15E" w14:textId="77777777" w:rsidTr="00F02CA2">
        <w:tc>
          <w:tcPr>
            <w:tcW w:w="5807" w:type="dxa"/>
          </w:tcPr>
          <w:p w14:paraId="6C117BA1" w14:textId="77777777" w:rsidR="00062C35" w:rsidRPr="00712676" w:rsidRDefault="00062C35" w:rsidP="00142D33">
            <w:pPr>
              <w:jc w:val="both"/>
            </w:pPr>
            <w:r w:rsidRPr="00712676">
              <w:t>Internal audit follow-up should confirm the satisfactory completion or implementation of corrective action.</w:t>
            </w:r>
          </w:p>
        </w:tc>
        <w:tc>
          <w:tcPr>
            <w:tcW w:w="992" w:type="dxa"/>
          </w:tcPr>
          <w:p w14:paraId="75C0C340" w14:textId="77777777" w:rsidR="00062C35" w:rsidRDefault="00062C35" w:rsidP="00142D33">
            <w:pPr>
              <w:jc w:val="both"/>
            </w:pPr>
          </w:p>
        </w:tc>
        <w:tc>
          <w:tcPr>
            <w:tcW w:w="993" w:type="dxa"/>
          </w:tcPr>
          <w:p w14:paraId="7F0F6083" w14:textId="77777777" w:rsidR="00062C35" w:rsidRDefault="00062C35" w:rsidP="00142D33">
            <w:pPr>
              <w:jc w:val="both"/>
            </w:pPr>
          </w:p>
        </w:tc>
        <w:tc>
          <w:tcPr>
            <w:tcW w:w="1134" w:type="dxa"/>
          </w:tcPr>
          <w:p w14:paraId="0AE3DA3D" w14:textId="77777777" w:rsidR="00062C35" w:rsidRDefault="00062C35" w:rsidP="00142D33">
            <w:pPr>
              <w:jc w:val="both"/>
            </w:pPr>
          </w:p>
        </w:tc>
        <w:tc>
          <w:tcPr>
            <w:tcW w:w="1275" w:type="dxa"/>
          </w:tcPr>
          <w:p w14:paraId="623807E9" w14:textId="77777777" w:rsidR="00062C35" w:rsidRDefault="00062C35" w:rsidP="00142D33">
            <w:pPr>
              <w:jc w:val="both"/>
            </w:pPr>
          </w:p>
        </w:tc>
        <w:tc>
          <w:tcPr>
            <w:tcW w:w="3515" w:type="dxa"/>
          </w:tcPr>
          <w:p w14:paraId="1A9466DD" w14:textId="77777777" w:rsidR="00062C35" w:rsidRDefault="00062C35" w:rsidP="00142D33">
            <w:pPr>
              <w:jc w:val="both"/>
            </w:pPr>
          </w:p>
        </w:tc>
      </w:tr>
      <w:tr w:rsidR="0055599E" w14:paraId="1161684A" w14:textId="77777777" w:rsidTr="00142D33">
        <w:tc>
          <w:tcPr>
            <w:tcW w:w="13716" w:type="dxa"/>
            <w:gridSpan w:val="6"/>
          </w:tcPr>
          <w:p w14:paraId="524A8F1F" w14:textId="77777777" w:rsidR="0055599E" w:rsidRDefault="0055599E" w:rsidP="00142D33">
            <w:pPr>
              <w:jc w:val="both"/>
            </w:pPr>
            <w:r w:rsidRPr="00712676">
              <w:rPr>
                <w:b/>
                <w:bCs/>
              </w:rPr>
              <w:t>17 Documentation</w:t>
            </w:r>
          </w:p>
        </w:tc>
      </w:tr>
      <w:tr w:rsidR="0055599E" w14:paraId="21F2259D" w14:textId="77777777" w:rsidTr="00142D33">
        <w:tc>
          <w:tcPr>
            <w:tcW w:w="13716" w:type="dxa"/>
            <w:gridSpan w:val="6"/>
          </w:tcPr>
          <w:p w14:paraId="60EA920F" w14:textId="77777777" w:rsidR="0055599E" w:rsidRDefault="0055599E" w:rsidP="00142D33">
            <w:pPr>
              <w:jc w:val="both"/>
            </w:pPr>
            <w:r w:rsidRPr="00712676">
              <w:rPr>
                <w:b/>
                <w:bCs/>
              </w:rPr>
              <w:t>17.1 Principle</w:t>
            </w:r>
          </w:p>
        </w:tc>
      </w:tr>
      <w:tr w:rsidR="00062C35" w14:paraId="431339C5" w14:textId="77777777" w:rsidTr="00F02CA2">
        <w:tc>
          <w:tcPr>
            <w:tcW w:w="5807" w:type="dxa"/>
          </w:tcPr>
          <w:p w14:paraId="6199BB8B" w14:textId="77777777" w:rsidR="00062C35" w:rsidRPr="00712676" w:rsidRDefault="00062C35" w:rsidP="00142D33">
            <w:pPr>
              <w:jc w:val="both"/>
            </w:pPr>
            <w:r>
              <w:t>17.1.1 Each company should establish, design, install and maintain its own system of documentation that is appropriate to its organizational structure and to the type of products. An electronic system can be used to prepare and manage documents.</w:t>
            </w:r>
          </w:p>
        </w:tc>
        <w:tc>
          <w:tcPr>
            <w:tcW w:w="992" w:type="dxa"/>
          </w:tcPr>
          <w:p w14:paraId="61BCB696" w14:textId="77777777" w:rsidR="00062C35" w:rsidRDefault="00062C35" w:rsidP="00142D33">
            <w:pPr>
              <w:jc w:val="both"/>
            </w:pPr>
          </w:p>
        </w:tc>
        <w:tc>
          <w:tcPr>
            <w:tcW w:w="993" w:type="dxa"/>
          </w:tcPr>
          <w:p w14:paraId="1FB57255" w14:textId="77777777" w:rsidR="00062C35" w:rsidRDefault="00062C35" w:rsidP="00142D33">
            <w:pPr>
              <w:jc w:val="both"/>
            </w:pPr>
          </w:p>
        </w:tc>
        <w:tc>
          <w:tcPr>
            <w:tcW w:w="1134" w:type="dxa"/>
          </w:tcPr>
          <w:p w14:paraId="271F129D" w14:textId="77777777" w:rsidR="00062C35" w:rsidRDefault="00062C35" w:rsidP="00142D33">
            <w:pPr>
              <w:jc w:val="both"/>
            </w:pPr>
          </w:p>
        </w:tc>
        <w:tc>
          <w:tcPr>
            <w:tcW w:w="1275" w:type="dxa"/>
          </w:tcPr>
          <w:p w14:paraId="6E19DF42" w14:textId="77777777" w:rsidR="00062C35" w:rsidRDefault="00062C35" w:rsidP="00142D33">
            <w:pPr>
              <w:jc w:val="both"/>
            </w:pPr>
          </w:p>
        </w:tc>
        <w:tc>
          <w:tcPr>
            <w:tcW w:w="3515" w:type="dxa"/>
          </w:tcPr>
          <w:p w14:paraId="7196D917" w14:textId="77777777" w:rsidR="00062C35" w:rsidRDefault="00062C35" w:rsidP="00142D33">
            <w:pPr>
              <w:jc w:val="both"/>
            </w:pPr>
          </w:p>
        </w:tc>
      </w:tr>
      <w:tr w:rsidR="00062C35" w14:paraId="5B8CEF7B" w14:textId="77777777" w:rsidTr="00F02CA2">
        <w:tc>
          <w:tcPr>
            <w:tcW w:w="5807" w:type="dxa"/>
          </w:tcPr>
          <w:p w14:paraId="539C227E" w14:textId="77777777" w:rsidR="00062C35" w:rsidRPr="00712676" w:rsidRDefault="00062C35" w:rsidP="00142D33">
            <w:pPr>
              <w:jc w:val="both"/>
            </w:pPr>
            <w:r>
              <w:t>17.1.2 Documentation is an integral part of Good Manufacturing Practices. Therefore, the objective of documentation is to describe activities defined in these guidelines in order to relate the history of these communication.</w:t>
            </w:r>
          </w:p>
        </w:tc>
        <w:tc>
          <w:tcPr>
            <w:tcW w:w="992" w:type="dxa"/>
          </w:tcPr>
          <w:p w14:paraId="27E41324" w14:textId="77777777" w:rsidR="00062C35" w:rsidRDefault="00062C35" w:rsidP="00142D33">
            <w:pPr>
              <w:jc w:val="both"/>
            </w:pPr>
          </w:p>
        </w:tc>
        <w:tc>
          <w:tcPr>
            <w:tcW w:w="993" w:type="dxa"/>
          </w:tcPr>
          <w:p w14:paraId="73BF1DF9" w14:textId="77777777" w:rsidR="00062C35" w:rsidRDefault="00062C35" w:rsidP="00142D33">
            <w:pPr>
              <w:jc w:val="both"/>
            </w:pPr>
          </w:p>
        </w:tc>
        <w:tc>
          <w:tcPr>
            <w:tcW w:w="1134" w:type="dxa"/>
          </w:tcPr>
          <w:p w14:paraId="0E14F8FB" w14:textId="77777777" w:rsidR="00062C35" w:rsidRDefault="00062C35" w:rsidP="00142D33">
            <w:pPr>
              <w:jc w:val="both"/>
            </w:pPr>
          </w:p>
        </w:tc>
        <w:tc>
          <w:tcPr>
            <w:tcW w:w="1275" w:type="dxa"/>
          </w:tcPr>
          <w:p w14:paraId="55A05BB2" w14:textId="77777777" w:rsidR="00062C35" w:rsidRDefault="00062C35" w:rsidP="00142D33">
            <w:pPr>
              <w:jc w:val="both"/>
            </w:pPr>
          </w:p>
        </w:tc>
        <w:tc>
          <w:tcPr>
            <w:tcW w:w="3515" w:type="dxa"/>
          </w:tcPr>
          <w:p w14:paraId="03EAA372" w14:textId="77777777" w:rsidR="00062C35" w:rsidRDefault="00062C35" w:rsidP="00142D33">
            <w:pPr>
              <w:jc w:val="both"/>
            </w:pPr>
          </w:p>
        </w:tc>
      </w:tr>
      <w:tr w:rsidR="0055599E" w14:paraId="595434D5" w14:textId="77777777" w:rsidTr="00142D33">
        <w:tc>
          <w:tcPr>
            <w:tcW w:w="13716" w:type="dxa"/>
            <w:gridSpan w:val="6"/>
          </w:tcPr>
          <w:p w14:paraId="48CC1BD2" w14:textId="77777777" w:rsidR="0055599E" w:rsidRDefault="0055599E" w:rsidP="00142D33">
            <w:pPr>
              <w:jc w:val="both"/>
            </w:pPr>
            <w:r w:rsidRPr="00712676">
              <w:rPr>
                <w:b/>
                <w:bCs/>
              </w:rPr>
              <w:t>17.2 Type of document</w:t>
            </w:r>
          </w:p>
        </w:tc>
      </w:tr>
      <w:tr w:rsidR="00062C35" w14:paraId="2642FF4E" w14:textId="77777777" w:rsidTr="00F02CA2">
        <w:tc>
          <w:tcPr>
            <w:tcW w:w="5807" w:type="dxa"/>
          </w:tcPr>
          <w:p w14:paraId="0E7BBEA7" w14:textId="77777777" w:rsidR="00062C35" w:rsidRPr="00712676" w:rsidRDefault="00062C35" w:rsidP="00142D33">
            <w:pPr>
              <w:jc w:val="both"/>
            </w:pPr>
            <w:r>
              <w:t xml:space="preserve">17.2.1 Documents should be composed of constituents such as procedures, instructions, specifications, protocols, reports, </w:t>
            </w:r>
            <w:r>
              <w:lastRenderedPageBreak/>
              <w:t>methods, and records appropriate to the activities covered by these guidelines.</w:t>
            </w:r>
          </w:p>
        </w:tc>
        <w:tc>
          <w:tcPr>
            <w:tcW w:w="992" w:type="dxa"/>
          </w:tcPr>
          <w:p w14:paraId="3C4DB607" w14:textId="77777777" w:rsidR="00062C35" w:rsidRDefault="00062C35" w:rsidP="00142D33">
            <w:pPr>
              <w:jc w:val="both"/>
            </w:pPr>
          </w:p>
        </w:tc>
        <w:tc>
          <w:tcPr>
            <w:tcW w:w="993" w:type="dxa"/>
          </w:tcPr>
          <w:p w14:paraId="0C4D0E93" w14:textId="77777777" w:rsidR="00062C35" w:rsidRDefault="00062C35" w:rsidP="00142D33">
            <w:pPr>
              <w:jc w:val="both"/>
            </w:pPr>
          </w:p>
        </w:tc>
        <w:tc>
          <w:tcPr>
            <w:tcW w:w="1134" w:type="dxa"/>
          </w:tcPr>
          <w:p w14:paraId="1F0F98F4" w14:textId="77777777" w:rsidR="00062C35" w:rsidRDefault="00062C35" w:rsidP="00142D33">
            <w:pPr>
              <w:jc w:val="both"/>
            </w:pPr>
          </w:p>
        </w:tc>
        <w:tc>
          <w:tcPr>
            <w:tcW w:w="1275" w:type="dxa"/>
          </w:tcPr>
          <w:p w14:paraId="346B7D18" w14:textId="77777777" w:rsidR="00062C35" w:rsidRDefault="00062C35" w:rsidP="00142D33">
            <w:pPr>
              <w:jc w:val="both"/>
            </w:pPr>
          </w:p>
        </w:tc>
        <w:tc>
          <w:tcPr>
            <w:tcW w:w="3515" w:type="dxa"/>
          </w:tcPr>
          <w:p w14:paraId="1AAAD1E5" w14:textId="77777777" w:rsidR="00062C35" w:rsidRDefault="00062C35" w:rsidP="00142D33">
            <w:pPr>
              <w:jc w:val="both"/>
            </w:pPr>
          </w:p>
        </w:tc>
      </w:tr>
      <w:tr w:rsidR="00062C35" w14:paraId="548A4B7C" w14:textId="77777777" w:rsidTr="00F02CA2">
        <w:tc>
          <w:tcPr>
            <w:tcW w:w="5807" w:type="dxa"/>
          </w:tcPr>
          <w:p w14:paraId="73492741" w14:textId="77777777" w:rsidR="00062C35" w:rsidRPr="00712676" w:rsidRDefault="00062C35" w:rsidP="00142D33">
            <w:pPr>
              <w:jc w:val="both"/>
            </w:pPr>
            <w:r>
              <w:t>17.2.2 Documents can be hard-copy papers or electronic data processing records.</w:t>
            </w:r>
          </w:p>
        </w:tc>
        <w:tc>
          <w:tcPr>
            <w:tcW w:w="992" w:type="dxa"/>
          </w:tcPr>
          <w:p w14:paraId="5873D33C" w14:textId="77777777" w:rsidR="00062C35" w:rsidRDefault="00062C35" w:rsidP="00142D33">
            <w:pPr>
              <w:jc w:val="both"/>
            </w:pPr>
          </w:p>
        </w:tc>
        <w:tc>
          <w:tcPr>
            <w:tcW w:w="993" w:type="dxa"/>
          </w:tcPr>
          <w:p w14:paraId="6E7B90EA" w14:textId="77777777" w:rsidR="00062C35" w:rsidRDefault="00062C35" w:rsidP="00142D33">
            <w:pPr>
              <w:jc w:val="both"/>
            </w:pPr>
          </w:p>
        </w:tc>
        <w:tc>
          <w:tcPr>
            <w:tcW w:w="1134" w:type="dxa"/>
          </w:tcPr>
          <w:p w14:paraId="07033F54" w14:textId="77777777" w:rsidR="00062C35" w:rsidRDefault="00062C35" w:rsidP="00142D33">
            <w:pPr>
              <w:jc w:val="both"/>
            </w:pPr>
          </w:p>
        </w:tc>
        <w:tc>
          <w:tcPr>
            <w:tcW w:w="1275" w:type="dxa"/>
          </w:tcPr>
          <w:p w14:paraId="22A13E01" w14:textId="77777777" w:rsidR="00062C35" w:rsidRDefault="00062C35" w:rsidP="00142D33">
            <w:pPr>
              <w:jc w:val="both"/>
            </w:pPr>
          </w:p>
        </w:tc>
        <w:tc>
          <w:tcPr>
            <w:tcW w:w="3515" w:type="dxa"/>
          </w:tcPr>
          <w:p w14:paraId="1ED46097" w14:textId="77777777" w:rsidR="00062C35" w:rsidRDefault="00062C35" w:rsidP="00142D33">
            <w:pPr>
              <w:jc w:val="both"/>
            </w:pPr>
          </w:p>
        </w:tc>
      </w:tr>
      <w:tr w:rsidR="0055599E" w14:paraId="0E6334D5" w14:textId="77777777" w:rsidTr="00142D33">
        <w:tc>
          <w:tcPr>
            <w:tcW w:w="13716" w:type="dxa"/>
            <w:gridSpan w:val="6"/>
          </w:tcPr>
          <w:p w14:paraId="587EAA96" w14:textId="77777777" w:rsidR="0055599E" w:rsidRDefault="0055599E" w:rsidP="00142D33">
            <w:pPr>
              <w:jc w:val="both"/>
            </w:pPr>
            <w:r w:rsidRPr="00712676">
              <w:rPr>
                <w:b/>
                <w:bCs/>
              </w:rPr>
              <w:t>17.3 Writing, approval and distribution</w:t>
            </w:r>
          </w:p>
        </w:tc>
      </w:tr>
      <w:tr w:rsidR="00062C35" w14:paraId="77020C93" w14:textId="77777777" w:rsidTr="00F02CA2">
        <w:tc>
          <w:tcPr>
            <w:tcW w:w="5807" w:type="dxa"/>
          </w:tcPr>
          <w:p w14:paraId="0EEE77EB" w14:textId="77777777" w:rsidR="00062C35" w:rsidRDefault="00062C35" w:rsidP="00142D33">
            <w:pPr>
              <w:jc w:val="both"/>
            </w:pPr>
            <w:r>
              <w:t xml:space="preserve">17.3.1 Documents should be defined and describe, with appropriate detail, the operations to be carried out, </w:t>
            </w:r>
          </w:p>
          <w:p w14:paraId="6D7B301C" w14:textId="77777777" w:rsidR="00062C35" w:rsidRPr="00712676" w:rsidRDefault="00062C35" w:rsidP="00142D33">
            <w:pPr>
              <w:jc w:val="both"/>
            </w:pPr>
            <w:r>
              <w:t>precautions to be taken and measures to be applied in all activities connected with these guidelines.</w:t>
            </w:r>
          </w:p>
        </w:tc>
        <w:tc>
          <w:tcPr>
            <w:tcW w:w="992" w:type="dxa"/>
          </w:tcPr>
          <w:p w14:paraId="29F195CA" w14:textId="77777777" w:rsidR="00062C35" w:rsidRDefault="00062C35" w:rsidP="00142D33">
            <w:pPr>
              <w:jc w:val="both"/>
            </w:pPr>
          </w:p>
        </w:tc>
        <w:tc>
          <w:tcPr>
            <w:tcW w:w="993" w:type="dxa"/>
          </w:tcPr>
          <w:p w14:paraId="340C2459" w14:textId="77777777" w:rsidR="00062C35" w:rsidRDefault="00062C35" w:rsidP="00142D33">
            <w:pPr>
              <w:jc w:val="both"/>
            </w:pPr>
          </w:p>
        </w:tc>
        <w:tc>
          <w:tcPr>
            <w:tcW w:w="1134" w:type="dxa"/>
          </w:tcPr>
          <w:p w14:paraId="08122F4E" w14:textId="77777777" w:rsidR="00062C35" w:rsidRDefault="00062C35" w:rsidP="00142D33">
            <w:pPr>
              <w:jc w:val="both"/>
            </w:pPr>
          </w:p>
        </w:tc>
        <w:tc>
          <w:tcPr>
            <w:tcW w:w="1275" w:type="dxa"/>
          </w:tcPr>
          <w:p w14:paraId="3CAD7949" w14:textId="77777777" w:rsidR="00062C35" w:rsidRDefault="00062C35" w:rsidP="00142D33">
            <w:pPr>
              <w:jc w:val="both"/>
            </w:pPr>
          </w:p>
        </w:tc>
        <w:tc>
          <w:tcPr>
            <w:tcW w:w="3515" w:type="dxa"/>
          </w:tcPr>
          <w:p w14:paraId="6612B6F7" w14:textId="77777777" w:rsidR="00062C35" w:rsidRDefault="00062C35" w:rsidP="00142D33">
            <w:pPr>
              <w:jc w:val="both"/>
            </w:pPr>
          </w:p>
        </w:tc>
      </w:tr>
      <w:tr w:rsidR="00062C35" w14:paraId="2BC3AF82" w14:textId="77777777" w:rsidTr="00F02CA2">
        <w:tc>
          <w:tcPr>
            <w:tcW w:w="5807" w:type="dxa"/>
          </w:tcPr>
          <w:p w14:paraId="24A9645B" w14:textId="77777777" w:rsidR="00062C35" w:rsidRPr="00712676" w:rsidRDefault="00062C35" w:rsidP="00142D33">
            <w:pPr>
              <w:jc w:val="both"/>
            </w:pPr>
            <w:r>
              <w:t>17.3.2 The title, nature and purpose of documents should be stated.</w:t>
            </w:r>
          </w:p>
        </w:tc>
        <w:tc>
          <w:tcPr>
            <w:tcW w:w="992" w:type="dxa"/>
          </w:tcPr>
          <w:p w14:paraId="117BC1C4" w14:textId="77777777" w:rsidR="00062C35" w:rsidRDefault="00062C35" w:rsidP="00142D33">
            <w:pPr>
              <w:jc w:val="both"/>
            </w:pPr>
          </w:p>
        </w:tc>
        <w:tc>
          <w:tcPr>
            <w:tcW w:w="993" w:type="dxa"/>
          </w:tcPr>
          <w:p w14:paraId="53C53359" w14:textId="77777777" w:rsidR="00062C35" w:rsidRDefault="00062C35" w:rsidP="00142D33">
            <w:pPr>
              <w:jc w:val="both"/>
            </w:pPr>
          </w:p>
        </w:tc>
        <w:tc>
          <w:tcPr>
            <w:tcW w:w="1134" w:type="dxa"/>
          </w:tcPr>
          <w:p w14:paraId="4426B722" w14:textId="77777777" w:rsidR="00062C35" w:rsidRDefault="00062C35" w:rsidP="00142D33">
            <w:pPr>
              <w:jc w:val="both"/>
            </w:pPr>
          </w:p>
        </w:tc>
        <w:tc>
          <w:tcPr>
            <w:tcW w:w="1275" w:type="dxa"/>
          </w:tcPr>
          <w:p w14:paraId="1C4C73F0" w14:textId="77777777" w:rsidR="00062C35" w:rsidRDefault="00062C35" w:rsidP="00142D33">
            <w:pPr>
              <w:jc w:val="both"/>
            </w:pPr>
          </w:p>
        </w:tc>
        <w:tc>
          <w:tcPr>
            <w:tcW w:w="3515" w:type="dxa"/>
          </w:tcPr>
          <w:p w14:paraId="3C0876D5" w14:textId="77777777" w:rsidR="00062C35" w:rsidRDefault="00062C35" w:rsidP="00142D33">
            <w:pPr>
              <w:jc w:val="both"/>
            </w:pPr>
          </w:p>
        </w:tc>
      </w:tr>
      <w:tr w:rsidR="00062C35" w14:paraId="27C6E17D" w14:textId="77777777" w:rsidTr="00F02CA2">
        <w:tc>
          <w:tcPr>
            <w:tcW w:w="5807" w:type="dxa"/>
          </w:tcPr>
          <w:p w14:paraId="0D30D7CF" w14:textId="77777777" w:rsidR="00062C35" w:rsidRPr="00712676" w:rsidRDefault="00062C35" w:rsidP="00142D33">
            <w:pPr>
              <w:jc w:val="both"/>
            </w:pPr>
            <w:r>
              <w:t>17.3.3 Documents should be:</w:t>
            </w:r>
          </w:p>
        </w:tc>
        <w:tc>
          <w:tcPr>
            <w:tcW w:w="992" w:type="dxa"/>
          </w:tcPr>
          <w:p w14:paraId="25D3E1EA" w14:textId="77777777" w:rsidR="00062C35" w:rsidRDefault="00062C35" w:rsidP="00142D33">
            <w:pPr>
              <w:jc w:val="both"/>
            </w:pPr>
          </w:p>
        </w:tc>
        <w:tc>
          <w:tcPr>
            <w:tcW w:w="993" w:type="dxa"/>
          </w:tcPr>
          <w:p w14:paraId="4C8E8CF2" w14:textId="77777777" w:rsidR="00062C35" w:rsidRDefault="00062C35" w:rsidP="00142D33">
            <w:pPr>
              <w:jc w:val="both"/>
            </w:pPr>
          </w:p>
        </w:tc>
        <w:tc>
          <w:tcPr>
            <w:tcW w:w="1134" w:type="dxa"/>
          </w:tcPr>
          <w:p w14:paraId="16EA0C82" w14:textId="77777777" w:rsidR="00062C35" w:rsidRDefault="00062C35" w:rsidP="00142D33">
            <w:pPr>
              <w:jc w:val="both"/>
            </w:pPr>
          </w:p>
        </w:tc>
        <w:tc>
          <w:tcPr>
            <w:tcW w:w="1275" w:type="dxa"/>
          </w:tcPr>
          <w:p w14:paraId="2BEE920C" w14:textId="77777777" w:rsidR="00062C35" w:rsidRDefault="00062C35" w:rsidP="00142D33">
            <w:pPr>
              <w:jc w:val="both"/>
            </w:pPr>
          </w:p>
        </w:tc>
        <w:tc>
          <w:tcPr>
            <w:tcW w:w="3515" w:type="dxa"/>
          </w:tcPr>
          <w:p w14:paraId="7A65A063" w14:textId="77777777" w:rsidR="00062C35" w:rsidRDefault="00062C35" w:rsidP="00142D33">
            <w:pPr>
              <w:jc w:val="both"/>
            </w:pPr>
          </w:p>
        </w:tc>
      </w:tr>
      <w:tr w:rsidR="00062C35" w14:paraId="22BAE132" w14:textId="77777777" w:rsidTr="00F02CA2">
        <w:tc>
          <w:tcPr>
            <w:tcW w:w="5807" w:type="dxa"/>
          </w:tcPr>
          <w:p w14:paraId="13C54511" w14:textId="77777777" w:rsidR="00062C35" w:rsidRPr="00712676" w:rsidRDefault="00062C35" w:rsidP="00142D33">
            <w:pPr>
              <w:jc w:val="both"/>
            </w:pPr>
            <w:r w:rsidRPr="00712676">
              <w:t>a) written in a legible and comprehensive way;</w:t>
            </w:r>
          </w:p>
        </w:tc>
        <w:tc>
          <w:tcPr>
            <w:tcW w:w="992" w:type="dxa"/>
          </w:tcPr>
          <w:p w14:paraId="11F749B0" w14:textId="77777777" w:rsidR="00062C35" w:rsidRDefault="00062C35" w:rsidP="00142D33">
            <w:pPr>
              <w:jc w:val="both"/>
            </w:pPr>
          </w:p>
        </w:tc>
        <w:tc>
          <w:tcPr>
            <w:tcW w:w="993" w:type="dxa"/>
          </w:tcPr>
          <w:p w14:paraId="56D2945E" w14:textId="77777777" w:rsidR="00062C35" w:rsidRDefault="00062C35" w:rsidP="00142D33">
            <w:pPr>
              <w:jc w:val="both"/>
            </w:pPr>
          </w:p>
        </w:tc>
        <w:tc>
          <w:tcPr>
            <w:tcW w:w="1134" w:type="dxa"/>
          </w:tcPr>
          <w:p w14:paraId="01F02402" w14:textId="77777777" w:rsidR="00062C35" w:rsidRDefault="00062C35" w:rsidP="00142D33">
            <w:pPr>
              <w:jc w:val="both"/>
            </w:pPr>
          </w:p>
        </w:tc>
        <w:tc>
          <w:tcPr>
            <w:tcW w:w="1275" w:type="dxa"/>
          </w:tcPr>
          <w:p w14:paraId="74A21AB8" w14:textId="77777777" w:rsidR="00062C35" w:rsidRDefault="00062C35" w:rsidP="00142D33">
            <w:pPr>
              <w:jc w:val="both"/>
            </w:pPr>
          </w:p>
        </w:tc>
        <w:tc>
          <w:tcPr>
            <w:tcW w:w="3515" w:type="dxa"/>
          </w:tcPr>
          <w:p w14:paraId="09E7F551" w14:textId="77777777" w:rsidR="00062C35" w:rsidRDefault="00062C35" w:rsidP="00142D33">
            <w:pPr>
              <w:jc w:val="both"/>
            </w:pPr>
          </w:p>
        </w:tc>
      </w:tr>
      <w:tr w:rsidR="00062C35" w14:paraId="77B2706D" w14:textId="77777777" w:rsidTr="00F02CA2">
        <w:tc>
          <w:tcPr>
            <w:tcW w:w="5807" w:type="dxa"/>
          </w:tcPr>
          <w:p w14:paraId="765DFA8D" w14:textId="77777777" w:rsidR="00062C35" w:rsidRPr="00712676" w:rsidRDefault="00062C35" w:rsidP="00142D33">
            <w:pPr>
              <w:jc w:val="both"/>
            </w:pPr>
            <w:r w:rsidRPr="00712676">
              <w:t>b) approved, signed and dated by authorized persons before being used;</w:t>
            </w:r>
          </w:p>
        </w:tc>
        <w:tc>
          <w:tcPr>
            <w:tcW w:w="992" w:type="dxa"/>
          </w:tcPr>
          <w:p w14:paraId="0E61E6B1" w14:textId="77777777" w:rsidR="00062C35" w:rsidRDefault="00062C35" w:rsidP="00142D33">
            <w:pPr>
              <w:jc w:val="both"/>
            </w:pPr>
          </w:p>
        </w:tc>
        <w:tc>
          <w:tcPr>
            <w:tcW w:w="993" w:type="dxa"/>
          </w:tcPr>
          <w:p w14:paraId="5CDBC454" w14:textId="77777777" w:rsidR="00062C35" w:rsidRDefault="00062C35" w:rsidP="00142D33">
            <w:pPr>
              <w:jc w:val="both"/>
            </w:pPr>
          </w:p>
        </w:tc>
        <w:tc>
          <w:tcPr>
            <w:tcW w:w="1134" w:type="dxa"/>
          </w:tcPr>
          <w:p w14:paraId="20B44C27" w14:textId="77777777" w:rsidR="00062C35" w:rsidRDefault="00062C35" w:rsidP="00142D33">
            <w:pPr>
              <w:jc w:val="both"/>
            </w:pPr>
          </w:p>
        </w:tc>
        <w:tc>
          <w:tcPr>
            <w:tcW w:w="1275" w:type="dxa"/>
          </w:tcPr>
          <w:p w14:paraId="3FDA313C" w14:textId="77777777" w:rsidR="00062C35" w:rsidRDefault="00062C35" w:rsidP="00142D33">
            <w:pPr>
              <w:jc w:val="both"/>
            </w:pPr>
          </w:p>
        </w:tc>
        <w:tc>
          <w:tcPr>
            <w:tcW w:w="3515" w:type="dxa"/>
          </w:tcPr>
          <w:p w14:paraId="309FA610" w14:textId="77777777" w:rsidR="00062C35" w:rsidRDefault="00062C35" w:rsidP="00142D33">
            <w:pPr>
              <w:jc w:val="both"/>
            </w:pPr>
          </w:p>
        </w:tc>
      </w:tr>
      <w:tr w:rsidR="00062C35" w14:paraId="3763AD4D" w14:textId="77777777" w:rsidTr="00F02CA2">
        <w:tc>
          <w:tcPr>
            <w:tcW w:w="5807" w:type="dxa"/>
          </w:tcPr>
          <w:p w14:paraId="139003C8" w14:textId="77777777" w:rsidR="00062C35" w:rsidRPr="00712676" w:rsidRDefault="00062C35" w:rsidP="00142D33">
            <w:pPr>
              <w:jc w:val="both"/>
            </w:pPr>
            <w:r w:rsidRPr="00712676">
              <w:t>c) prepared, updated, withdrawn, distributed, classified;</w:t>
            </w:r>
          </w:p>
        </w:tc>
        <w:tc>
          <w:tcPr>
            <w:tcW w:w="992" w:type="dxa"/>
          </w:tcPr>
          <w:p w14:paraId="16EDBEA4" w14:textId="77777777" w:rsidR="00062C35" w:rsidRDefault="00062C35" w:rsidP="00142D33">
            <w:pPr>
              <w:jc w:val="both"/>
            </w:pPr>
          </w:p>
        </w:tc>
        <w:tc>
          <w:tcPr>
            <w:tcW w:w="993" w:type="dxa"/>
          </w:tcPr>
          <w:p w14:paraId="39B748C9" w14:textId="77777777" w:rsidR="00062C35" w:rsidRDefault="00062C35" w:rsidP="00142D33">
            <w:pPr>
              <w:jc w:val="both"/>
            </w:pPr>
          </w:p>
        </w:tc>
        <w:tc>
          <w:tcPr>
            <w:tcW w:w="1134" w:type="dxa"/>
          </w:tcPr>
          <w:p w14:paraId="3067CF19" w14:textId="77777777" w:rsidR="00062C35" w:rsidRDefault="00062C35" w:rsidP="00142D33">
            <w:pPr>
              <w:jc w:val="both"/>
            </w:pPr>
          </w:p>
        </w:tc>
        <w:tc>
          <w:tcPr>
            <w:tcW w:w="1275" w:type="dxa"/>
          </w:tcPr>
          <w:p w14:paraId="1980D152" w14:textId="77777777" w:rsidR="00062C35" w:rsidRDefault="00062C35" w:rsidP="00142D33">
            <w:pPr>
              <w:jc w:val="both"/>
            </w:pPr>
          </w:p>
        </w:tc>
        <w:tc>
          <w:tcPr>
            <w:tcW w:w="3515" w:type="dxa"/>
          </w:tcPr>
          <w:p w14:paraId="7DEAE517" w14:textId="77777777" w:rsidR="00062C35" w:rsidRDefault="00062C35" w:rsidP="00142D33">
            <w:pPr>
              <w:jc w:val="both"/>
            </w:pPr>
          </w:p>
        </w:tc>
      </w:tr>
      <w:tr w:rsidR="00062C35" w14:paraId="1BEF11E4" w14:textId="77777777" w:rsidTr="00F02CA2">
        <w:tc>
          <w:tcPr>
            <w:tcW w:w="5807" w:type="dxa"/>
          </w:tcPr>
          <w:p w14:paraId="05FC25E3" w14:textId="77777777" w:rsidR="00062C35" w:rsidRPr="00712676" w:rsidRDefault="00062C35" w:rsidP="00142D33">
            <w:pPr>
              <w:jc w:val="both"/>
            </w:pPr>
            <w:r w:rsidRPr="00712676">
              <w:t>d) referenced to ensure that obsolete documents are not used;</w:t>
            </w:r>
          </w:p>
        </w:tc>
        <w:tc>
          <w:tcPr>
            <w:tcW w:w="992" w:type="dxa"/>
          </w:tcPr>
          <w:p w14:paraId="354630CF" w14:textId="77777777" w:rsidR="00062C35" w:rsidRDefault="00062C35" w:rsidP="00142D33">
            <w:pPr>
              <w:jc w:val="both"/>
            </w:pPr>
          </w:p>
        </w:tc>
        <w:tc>
          <w:tcPr>
            <w:tcW w:w="993" w:type="dxa"/>
          </w:tcPr>
          <w:p w14:paraId="60CB49A4" w14:textId="77777777" w:rsidR="00062C35" w:rsidRDefault="00062C35" w:rsidP="00142D33">
            <w:pPr>
              <w:jc w:val="both"/>
            </w:pPr>
          </w:p>
        </w:tc>
        <w:tc>
          <w:tcPr>
            <w:tcW w:w="1134" w:type="dxa"/>
          </w:tcPr>
          <w:p w14:paraId="1578359A" w14:textId="77777777" w:rsidR="00062C35" w:rsidRDefault="00062C35" w:rsidP="00142D33">
            <w:pPr>
              <w:jc w:val="both"/>
            </w:pPr>
          </w:p>
        </w:tc>
        <w:tc>
          <w:tcPr>
            <w:tcW w:w="1275" w:type="dxa"/>
          </w:tcPr>
          <w:p w14:paraId="3FAD0846" w14:textId="77777777" w:rsidR="00062C35" w:rsidRDefault="00062C35" w:rsidP="00142D33">
            <w:pPr>
              <w:jc w:val="both"/>
            </w:pPr>
          </w:p>
        </w:tc>
        <w:tc>
          <w:tcPr>
            <w:tcW w:w="3515" w:type="dxa"/>
          </w:tcPr>
          <w:p w14:paraId="6C23292A" w14:textId="77777777" w:rsidR="00062C35" w:rsidRDefault="00062C35" w:rsidP="00142D33">
            <w:pPr>
              <w:jc w:val="both"/>
            </w:pPr>
          </w:p>
        </w:tc>
      </w:tr>
      <w:tr w:rsidR="00062C35" w:rsidRPr="00E740E8" w14:paraId="58AC87CE" w14:textId="77777777" w:rsidTr="00F02CA2">
        <w:tc>
          <w:tcPr>
            <w:tcW w:w="5807" w:type="dxa"/>
          </w:tcPr>
          <w:p w14:paraId="3D8E2561" w14:textId="77777777" w:rsidR="00062C35" w:rsidRPr="00731A2B" w:rsidRDefault="00062C35" w:rsidP="00142D33">
            <w:pPr>
              <w:jc w:val="both"/>
              <w:rPr>
                <w:lang w:val="it-IT"/>
              </w:rPr>
            </w:pPr>
            <w:r w:rsidRPr="00731A2B">
              <w:rPr>
                <w:lang w:val="it-IT"/>
              </w:rPr>
              <w:t>e) accessible to appropriate personnel;</w:t>
            </w:r>
          </w:p>
        </w:tc>
        <w:tc>
          <w:tcPr>
            <w:tcW w:w="992" w:type="dxa"/>
          </w:tcPr>
          <w:p w14:paraId="113CD401" w14:textId="77777777" w:rsidR="00062C35" w:rsidRPr="00731A2B" w:rsidRDefault="00062C35" w:rsidP="00142D33">
            <w:pPr>
              <w:jc w:val="both"/>
              <w:rPr>
                <w:lang w:val="it-IT"/>
              </w:rPr>
            </w:pPr>
          </w:p>
        </w:tc>
        <w:tc>
          <w:tcPr>
            <w:tcW w:w="993" w:type="dxa"/>
          </w:tcPr>
          <w:p w14:paraId="659DF511" w14:textId="77777777" w:rsidR="00062C35" w:rsidRPr="00731A2B" w:rsidRDefault="00062C35" w:rsidP="00142D33">
            <w:pPr>
              <w:jc w:val="both"/>
              <w:rPr>
                <w:lang w:val="it-IT"/>
              </w:rPr>
            </w:pPr>
          </w:p>
        </w:tc>
        <w:tc>
          <w:tcPr>
            <w:tcW w:w="1134" w:type="dxa"/>
          </w:tcPr>
          <w:p w14:paraId="6B3CAFC9" w14:textId="77777777" w:rsidR="00062C35" w:rsidRPr="00731A2B" w:rsidRDefault="00062C35" w:rsidP="00142D33">
            <w:pPr>
              <w:jc w:val="both"/>
              <w:rPr>
                <w:lang w:val="it-IT"/>
              </w:rPr>
            </w:pPr>
          </w:p>
        </w:tc>
        <w:tc>
          <w:tcPr>
            <w:tcW w:w="1275" w:type="dxa"/>
          </w:tcPr>
          <w:p w14:paraId="1230A7BC" w14:textId="77777777" w:rsidR="00062C35" w:rsidRPr="00731A2B" w:rsidRDefault="00062C35" w:rsidP="00142D33">
            <w:pPr>
              <w:jc w:val="both"/>
              <w:rPr>
                <w:lang w:val="it-IT"/>
              </w:rPr>
            </w:pPr>
          </w:p>
        </w:tc>
        <w:tc>
          <w:tcPr>
            <w:tcW w:w="3515" w:type="dxa"/>
          </w:tcPr>
          <w:p w14:paraId="6F9F988F" w14:textId="77777777" w:rsidR="00062C35" w:rsidRPr="00731A2B" w:rsidRDefault="00062C35" w:rsidP="00142D33">
            <w:pPr>
              <w:jc w:val="both"/>
              <w:rPr>
                <w:lang w:val="it-IT"/>
              </w:rPr>
            </w:pPr>
          </w:p>
        </w:tc>
      </w:tr>
      <w:tr w:rsidR="00062C35" w14:paraId="77537E7D" w14:textId="77777777" w:rsidTr="00F02CA2">
        <w:tc>
          <w:tcPr>
            <w:tcW w:w="5807" w:type="dxa"/>
          </w:tcPr>
          <w:p w14:paraId="6DE2CC5D" w14:textId="77777777" w:rsidR="00062C35" w:rsidRPr="00712676" w:rsidRDefault="00062C35" w:rsidP="00142D33">
            <w:pPr>
              <w:jc w:val="both"/>
            </w:pPr>
            <w:r w:rsidRPr="00712676">
              <w:t xml:space="preserve">f) removed from the job area and destroyed if they are </w:t>
            </w:r>
            <w:proofErr w:type="spellStart"/>
            <w:r w:rsidRPr="00712676">
              <w:t>out-dated</w:t>
            </w:r>
            <w:proofErr w:type="spellEnd"/>
            <w:r w:rsidRPr="00712676">
              <w:t>.</w:t>
            </w:r>
          </w:p>
        </w:tc>
        <w:tc>
          <w:tcPr>
            <w:tcW w:w="992" w:type="dxa"/>
          </w:tcPr>
          <w:p w14:paraId="30C70685" w14:textId="77777777" w:rsidR="00062C35" w:rsidRDefault="00062C35" w:rsidP="00142D33">
            <w:pPr>
              <w:jc w:val="both"/>
            </w:pPr>
          </w:p>
        </w:tc>
        <w:tc>
          <w:tcPr>
            <w:tcW w:w="993" w:type="dxa"/>
          </w:tcPr>
          <w:p w14:paraId="5E51E42C" w14:textId="77777777" w:rsidR="00062C35" w:rsidRDefault="00062C35" w:rsidP="00142D33">
            <w:pPr>
              <w:jc w:val="both"/>
            </w:pPr>
          </w:p>
        </w:tc>
        <w:tc>
          <w:tcPr>
            <w:tcW w:w="1134" w:type="dxa"/>
          </w:tcPr>
          <w:p w14:paraId="74BF1485" w14:textId="77777777" w:rsidR="00062C35" w:rsidRDefault="00062C35" w:rsidP="00142D33">
            <w:pPr>
              <w:jc w:val="both"/>
            </w:pPr>
          </w:p>
        </w:tc>
        <w:tc>
          <w:tcPr>
            <w:tcW w:w="1275" w:type="dxa"/>
          </w:tcPr>
          <w:p w14:paraId="618319B7" w14:textId="77777777" w:rsidR="00062C35" w:rsidRDefault="00062C35" w:rsidP="00142D33">
            <w:pPr>
              <w:jc w:val="both"/>
            </w:pPr>
          </w:p>
        </w:tc>
        <w:tc>
          <w:tcPr>
            <w:tcW w:w="3515" w:type="dxa"/>
          </w:tcPr>
          <w:p w14:paraId="7D7E74CB" w14:textId="77777777" w:rsidR="00062C35" w:rsidRDefault="00062C35" w:rsidP="00142D33">
            <w:pPr>
              <w:jc w:val="both"/>
            </w:pPr>
          </w:p>
        </w:tc>
      </w:tr>
      <w:tr w:rsidR="00062C35" w14:paraId="6570F617" w14:textId="77777777" w:rsidTr="00F02CA2">
        <w:tc>
          <w:tcPr>
            <w:tcW w:w="5807" w:type="dxa"/>
          </w:tcPr>
          <w:p w14:paraId="59286D3B" w14:textId="77777777" w:rsidR="00062C35" w:rsidRPr="00712676" w:rsidRDefault="00062C35" w:rsidP="00142D33">
            <w:pPr>
              <w:jc w:val="both"/>
            </w:pPr>
            <w:r>
              <w:t>17.3.4 Records which require the entry of handwritten data should:</w:t>
            </w:r>
          </w:p>
        </w:tc>
        <w:tc>
          <w:tcPr>
            <w:tcW w:w="992" w:type="dxa"/>
          </w:tcPr>
          <w:p w14:paraId="7EF358F4" w14:textId="77777777" w:rsidR="00062C35" w:rsidRDefault="00062C35" w:rsidP="00142D33">
            <w:pPr>
              <w:jc w:val="both"/>
            </w:pPr>
          </w:p>
        </w:tc>
        <w:tc>
          <w:tcPr>
            <w:tcW w:w="993" w:type="dxa"/>
          </w:tcPr>
          <w:p w14:paraId="58A897C1" w14:textId="77777777" w:rsidR="00062C35" w:rsidRDefault="00062C35" w:rsidP="00142D33">
            <w:pPr>
              <w:jc w:val="both"/>
            </w:pPr>
          </w:p>
        </w:tc>
        <w:tc>
          <w:tcPr>
            <w:tcW w:w="1134" w:type="dxa"/>
          </w:tcPr>
          <w:p w14:paraId="69198673" w14:textId="77777777" w:rsidR="00062C35" w:rsidRDefault="00062C35" w:rsidP="00142D33">
            <w:pPr>
              <w:jc w:val="both"/>
            </w:pPr>
          </w:p>
        </w:tc>
        <w:tc>
          <w:tcPr>
            <w:tcW w:w="1275" w:type="dxa"/>
          </w:tcPr>
          <w:p w14:paraId="1347D3F4" w14:textId="77777777" w:rsidR="00062C35" w:rsidRDefault="00062C35" w:rsidP="00142D33">
            <w:pPr>
              <w:jc w:val="both"/>
            </w:pPr>
          </w:p>
        </w:tc>
        <w:tc>
          <w:tcPr>
            <w:tcW w:w="3515" w:type="dxa"/>
          </w:tcPr>
          <w:p w14:paraId="459AF9E1" w14:textId="77777777" w:rsidR="00062C35" w:rsidRDefault="00062C35" w:rsidP="00142D33">
            <w:pPr>
              <w:jc w:val="both"/>
            </w:pPr>
          </w:p>
        </w:tc>
      </w:tr>
      <w:tr w:rsidR="00062C35" w14:paraId="5D4B4BFB" w14:textId="77777777" w:rsidTr="00F02CA2">
        <w:tc>
          <w:tcPr>
            <w:tcW w:w="5807" w:type="dxa"/>
          </w:tcPr>
          <w:p w14:paraId="399DC9E4" w14:textId="77777777" w:rsidR="00062C35" w:rsidRPr="00712676" w:rsidRDefault="00062C35" w:rsidP="00142D33">
            <w:pPr>
              <w:jc w:val="both"/>
            </w:pPr>
            <w:r w:rsidRPr="00712676">
              <w:t>a) indicate what is to be entered;</w:t>
            </w:r>
          </w:p>
        </w:tc>
        <w:tc>
          <w:tcPr>
            <w:tcW w:w="992" w:type="dxa"/>
          </w:tcPr>
          <w:p w14:paraId="7556FB21" w14:textId="77777777" w:rsidR="00062C35" w:rsidRDefault="00062C35" w:rsidP="00142D33">
            <w:pPr>
              <w:jc w:val="both"/>
            </w:pPr>
          </w:p>
        </w:tc>
        <w:tc>
          <w:tcPr>
            <w:tcW w:w="993" w:type="dxa"/>
          </w:tcPr>
          <w:p w14:paraId="24ED0FE2" w14:textId="77777777" w:rsidR="00062C35" w:rsidRDefault="00062C35" w:rsidP="00142D33">
            <w:pPr>
              <w:jc w:val="both"/>
            </w:pPr>
          </w:p>
        </w:tc>
        <w:tc>
          <w:tcPr>
            <w:tcW w:w="1134" w:type="dxa"/>
          </w:tcPr>
          <w:p w14:paraId="1C8A3C9B" w14:textId="77777777" w:rsidR="00062C35" w:rsidRDefault="00062C35" w:rsidP="00142D33">
            <w:pPr>
              <w:jc w:val="both"/>
            </w:pPr>
          </w:p>
        </w:tc>
        <w:tc>
          <w:tcPr>
            <w:tcW w:w="1275" w:type="dxa"/>
          </w:tcPr>
          <w:p w14:paraId="7E43CAB7" w14:textId="77777777" w:rsidR="00062C35" w:rsidRDefault="00062C35" w:rsidP="00142D33">
            <w:pPr>
              <w:jc w:val="both"/>
            </w:pPr>
          </w:p>
        </w:tc>
        <w:tc>
          <w:tcPr>
            <w:tcW w:w="3515" w:type="dxa"/>
          </w:tcPr>
          <w:p w14:paraId="09C4C878" w14:textId="77777777" w:rsidR="00062C35" w:rsidRDefault="00062C35" w:rsidP="00142D33">
            <w:pPr>
              <w:jc w:val="both"/>
            </w:pPr>
          </w:p>
        </w:tc>
      </w:tr>
      <w:tr w:rsidR="00062C35" w14:paraId="0973BC9D" w14:textId="77777777" w:rsidTr="00F02CA2">
        <w:tc>
          <w:tcPr>
            <w:tcW w:w="5807" w:type="dxa"/>
          </w:tcPr>
          <w:p w14:paraId="2CAEB25A" w14:textId="77777777" w:rsidR="00062C35" w:rsidRPr="00712676" w:rsidRDefault="00062C35" w:rsidP="00142D33">
            <w:pPr>
              <w:jc w:val="both"/>
            </w:pPr>
            <w:r w:rsidRPr="00712676">
              <w:t>b) be written legibly with permanent ink;</w:t>
            </w:r>
          </w:p>
        </w:tc>
        <w:tc>
          <w:tcPr>
            <w:tcW w:w="992" w:type="dxa"/>
          </w:tcPr>
          <w:p w14:paraId="44FCFC30" w14:textId="77777777" w:rsidR="00062C35" w:rsidRDefault="00062C35" w:rsidP="00142D33">
            <w:pPr>
              <w:jc w:val="both"/>
            </w:pPr>
          </w:p>
        </w:tc>
        <w:tc>
          <w:tcPr>
            <w:tcW w:w="993" w:type="dxa"/>
          </w:tcPr>
          <w:p w14:paraId="3863A0F1" w14:textId="77777777" w:rsidR="00062C35" w:rsidRDefault="00062C35" w:rsidP="00142D33">
            <w:pPr>
              <w:jc w:val="both"/>
            </w:pPr>
          </w:p>
        </w:tc>
        <w:tc>
          <w:tcPr>
            <w:tcW w:w="1134" w:type="dxa"/>
          </w:tcPr>
          <w:p w14:paraId="752A1A83" w14:textId="77777777" w:rsidR="00062C35" w:rsidRDefault="00062C35" w:rsidP="00142D33">
            <w:pPr>
              <w:jc w:val="both"/>
            </w:pPr>
          </w:p>
        </w:tc>
        <w:tc>
          <w:tcPr>
            <w:tcW w:w="1275" w:type="dxa"/>
          </w:tcPr>
          <w:p w14:paraId="6B481224" w14:textId="77777777" w:rsidR="00062C35" w:rsidRDefault="00062C35" w:rsidP="00142D33">
            <w:pPr>
              <w:jc w:val="both"/>
            </w:pPr>
          </w:p>
        </w:tc>
        <w:tc>
          <w:tcPr>
            <w:tcW w:w="3515" w:type="dxa"/>
          </w:tcPr>
          <w:p w14:paraId="46ECE757" w14:textId="77777777" w:rsidR="00062C35" w:rsidRDefault="00062C35" w:rsidP="00142D33">
            <w:pPr>
              <w:jc w:val="both"/>
            </w:pPr>
          </w:p>
        </w:tc>
      </w:tr>
      <w:tr w:rsidR="00062C35" w14:paraId="02288F12" w14:textId="77777777" w:rsidTr="00F02CA2">
        <w:tc>
          <w:tcPr>
            <w:tcW w:w="5807" w:type="dxa"/>
          </w:tcPr>
          <w:p w14:paraId="38179BDE" w14:textId="77777777" w:rsidR="00062C35" w:rsidRPr="00712676" w:rsidRDefault="00062C35" w:rsidP="00142D33">
            <w:pPr>
              <w:jc w:val="both"/>
            </w:pPr>
            <w:r w:rsidRPr="00712676">
              <w:lastRenderedPageBreak/>
              <w:t>c) be signed and dated;</w:t>
            </w:r>
          </w:p>
        </w:tc>
        <w:tc>
          <w:tcPr>
            <w:tcW w:w="992" w:type="dxa"/>
          </w:tcPr>
          <w:p w14:paraId="7CC35C67" w14:textId="77777777" w:rsidR="00062C35" w:rsidRDefault="00062C35" w:rsidP="00142D33">
            <w:pPr>
              <w:jc w:val="both"/>
            </w:pPr>
          </w:p>
        </w:tc>
        <w:tc>
          <w:tcPr>
            <w:tcW w:w="993" w:type="dxa"/>
          </w:tcPr>
          <w:p w14:paraId="6DBCC391" w14:textId="77777777" w:rsidR="00062C35" w:rsidRDefault="00062C35" w:rsidP="00142D33">
            <w:pPr>
              <w:jc w:val="both"/>
            </w:pPr>
          </w:p>
        </w:tc>
        <w:tc>
          <w:tcPr>
            <w:tcW w:w="1134" w:type="dxa"/>
          </w:tcPr>
          <w:p w14:paraId="1D9D58A1" w14:textId="77777777" w:rsidR="00062C35" w:rsidRDefault="00062C35" w:rsidP="00142D33">
            <w:pPr>
              <w:jc w:val="both"/>
            </w:pPr>
          </w:p>
        </w:tc>
        <w:tc>
          <w:tcPr>
            <w:tcW w:w="1275" w:type="dxa"/>
          </w:tcPr>
          <w:p w14:paraId="385DE058" w14:textId="77777777" w:rsidR="00062C35" w:rsidRDefault="00062C35" w:rsidP="00142D33">
            <w:pPr>
              <w:jc w:val="both"/>
            </w:pPr>
          </w:p>
        </w:tc>
        <w:tc>
          <w:tcPr>
            <w:tcW w:w="3515" w:type="dxa"/>
          </w:tcPr>
          <w:p w14:paraId="0474713B" w14:textId="77777777" w:rsidR="00062C35" w:rsidRDefault="00062C35" w:rsidP="00142D33">
            <w:pPr>
              <w:jc w:val="both"/>
            </w:pPr>
          </w:p>
        </w:tc>
      </w:tr>
      <w:tr w:rsidR="00062C35" w14:paraId="310AC2DC" w14:textId="77777777" w:rsidTr="00F02CA2">
        <w:tc>
          <w:tcPr>
            <w:tcW w:w="5807" w:type="dxa"/>
          </w:tcPr>
          <w:p w14:paraId="69056693" w14:textId="77777777" w:rsidR="00062C35" w:rsidRDefault="00062C35" w:rsidP="00142D33">
            <w:pPr>
              <w:jc w:val="both"/>
            </w:pPr>
            <w:r>
              <w:t xml:space="preserve">d) be corrected, if needed, leaving the original entry still readable; where appropriate, the reason for the </w:t>
            </w:r>
          </w:p>
          <w:p w14:paraId="0F3D08B9" w14:textId="77777777" w:rsidR="00062C35" w:rsidRPr="00712676" w:rsidRDefault="00062C35" w:rsidP="00142D33">
            <w:pPr>
              <w:jc w:val="both"/>
            </w:pPr>
            <w:r>
              <w:t>correction should be recorded.</w:t>
            </w:r>
          </w:p>
        </w:tc>
        <w:tc>
          <w:tcPr>
            <w:tcW w:w="992" w:type="dxa"/>
          </w:tcPr>
          <w:p w14:paraId="33845A3B" w14:textId="77777777" w:rsidR="00062C35" w:rsidRDefault="00062C35" w:rsidP="00142D33">
            <w:pPr>
              <w:jc w:val="both"/>
            </w:pPr>
          </w:p>
        </w:tc>
        <w:tc>
          <w:tcPr>
            <w:tcW w:w="993" w:type="dxa"/>
          </w:tcPr>
          <w:p w14:paraId="778645AC" w14:textId="77777777" w:rsidR="00062C35" w:rsidRDefault="00062C35" w:rsidP="00142D33">
            <w:pPr>
              <w:jc w:val="both"/>
            </w:pPr>
          </w:p>
        </w:tc>
        <w:tc>
          <w:tcPr>
            <w:tcW w:w="1134" w:type="dxa"/>
          </w:tcPr>
          <w:p w14:paraId="2E37CA19" w14:textId="77777777" w:rsidR="00062C35" w:rsidRDefault="00062C35" w:rsidP="00142D33">
            <w:pPr>
              <w:jc w:val="both"/>
            </w:pPr>
          </w:p>
        </w:tc>
        <w:tc>
          <w:tcPr>
            <w:tcW w:w="1275" w:type="dxa"/>
          </w:tcPr>
          <w:p w14:paraId="2D50FBD2" w14:textId="77777777" w:rsidR="00062C35" w:rsidRDefault="00062C35" w:rsidP="00142D33">
            <w:pPr>
              <w:jc w:val="both"/>
            </w:pPr>
          </w:p>
        </w:tc>
        <w:tc>
          <w:tcPr>
            <w:tcW w:w="3515" w:type="dxa"/>
          </w:tcPr>
          <w:p w14:paraId="16D97FDB" w14:textId="77777777" w:rsidR="00062C35" w:rsidRDefault="00062C35" w:rsidP="00142D33">
            <w:pPr>
              <w:jc w:val="both"/>
            </w:pPr>
          </w:p>
        </w:tc>
      </w:tr>
      <w:tr w:rsidR="00EE544E" w14:paraId="777035CB" w14:textId="77777777" w:rsidTr="00142D33">
        <w:tc>
          <w:tcPr>
            <w:tcW w:w="13716" w:type="dxa"/>
            <w:gridSpan w:val="6"/>
          </w:tcPr>
          <w:p w14:paraId="04E244A6" w14:textId="77777777" w:rsidR="00EE544E" w:rsidRDefault="00EE544E" w:rsidP="00142D33">
            <w:pPr>
              <w:jc w:val="both"/>
            </w:pPr>
            <w:r w:rsidRPr="00712676">
              <w:rPr>
                <w:b/>
                <w:bCs/>
              </w:rPr>
              <w:t>17.4 Revision</w:t>
            </w:r>
          </w:p>
        </w:tc>
      </w:tr>
      <w:tr w:rsidR="00062C35" w14:paraId="13D2BA0A" w14:textId="77777777" w:rsidTr="00F02CA2">
        <w:tc>
          <w:tcPr>
            <w:tcW w:w="5807" w:type="dxa"/>
          </w:tcPr>
          <w:p w14:paraId="26CCB45E" w14:textId="77777777" w:rsidR="00062C35" w:rsidRPr="00712676" w:rsidRDefault="00062C35" w:rsidP="00142D33">
            <w:pPr>
              <w:jc w:val="both"/>
            </w:pPr>
            <w:r w:rsidRPr="00712676">
              <w:t>Documents should be updated, when necessary, and the revision number indicated.</w:t>
            </w:r>
          </w:p>
        </w:tc>
        <w:tc>
          <w:tcPr>
            <w:tcW w:w="992" w:type="dxa"/>
          </w:tcPr>
          <w:p w14:paraId="16304B4C" w14:textId="77777777" w:rsidR="00062C35" w:rsidRDefault="00062C35" w:rsidP="00142D33">
            <w:pPr>
              <w:jc w:val="both"/>
            </w:pPr>
          </w:p>
        </w:tc>
        <w:tc>
          <w:tcPr>
            <w:tcW w:w="993" w:type="dxa"/>
          </w:tcPr>
          <w:p w14:paraId="55C57195" w14:textId="77777777" w:rsidR="00062C35" w:rsidRDefault="00062C35" w:rsidP="00142D33">
            <w:pPr>
              <w:jc w:val="both"/>
            </w:pPr>
          </w:p>
        </w:tc>
        <w:tc>
          <w:tcPr>
            <w:tcW w:w="1134" w:type="dxa"/>
          </w:tcPr>
          <w:p w14:paraId="1DAF3006" w14:textId="77777777" w:rsidR="00062C35" w:rsidRDefault="00062C35" w:rsidP="00142D33">
            <w:pPr>
              <w:jc w:val="both"/>
            </w:pPr>
          </w:p>
        </w:tc>
        <w:tc>
          <w:tcPr>
            <w:tcW w:w="1275" w:type="dxa"/>
          </w:tcPr>
          <w:p w14:paraId="64D21471" w14:textId="77777777" w:rsidR="00062C35" w:rsidRDefault="00062C35" w:rsidP="00142D33">
            <w:pPr>
              <w:jc w:val="both"/>
            </w:pPr>
          </w:p>
        </w:tc>
        <w:tc>
          <w:tcPr>
            <w:tcW w:w="3515" w:type="dxa"/>
          </w:tcPr>
          <w:p w14:paraId="6A673114" w14:textId="77777777" w:rsidR="00062C35" w:rsidRDefault="00062C35" w:rsidP="00142D33">
            <w:pPr>
              <w:jc w:val="both"/>
            </w:pPr>
          </w:p>
        </w:tc>
      </w:tr>
      <w:tr w:rsidR="00062C35" w14:paraId="03D7785F" w14:textId="77777777" w:rsidTr="00F02CA2">
        <w:tc>
          <w:tcPr>
            <w:tcW w:w="5807" w:type="dxa"/>
          </w:tcPr>
          <w:p w14:paraId="1637C915" w14:textId="77777777" w:rsidR="00062C35" w:rsidRPr="00712676" w:rsidRDefault="00062C35" w:rsidP="00142D33">
            <w:pPr>
              <w:jc w:val="both"/>
            </w:pPr>
            <w:r w:rsidRPr="00712676">
              <w:t>The reason for each revision should be retained.</w:t>
            </w:r>
          </w:p>
        </w:tc>
        <w:tc>
          <w:tcPr>
            <w:tcW w:w="992" w:type="dxa"/>
          </w:tcPr>
          <w:p w14:paraId="7529EDFD" w14:textId="77777777" w:rsidR="00062C35" w:rsidRDefault="00062C35" w:rsidP="00142D33">
            <w:pPr>
              <w:jc w:val="both"/>
            </w:pPr>
          </w:p>
        </w:tc>
        <w:tc>
          <w:tcPr>
            <w:tcW w:w="993" w:type="dxa"/>
          </w:tcPr>
          <w:p w14:paraId="649BE810" w14:textId="77777777" w:rsidR="00062C35" w:rsidRDefault="00062C35" w:rsidP="00142D33">
            <w:pPr>
              <w:jc w:val="both"/>
            </w:pPr>
          </w:p>
        </w:tc>
        <w:tc>
          <w:tcPr>
            <w:tcW w:w="1134" w:type="dxa"/>
          </w:tcPr>
          <w:p w14:paraId="64FCD4DA" w14:textId="77777777" w:rsidR="00062C35" w:rsidRDefault="00062C35" w:rsidP="00142D33">
            <w:pPr>
              <w:jc w:val="both"/>
            </w:pPr>
          </w:p>
        </w:tc>
        <w:tc>
          <w:tcPr>
            <w:tcW w:w="1275" w:type="dxa"/>
          </w:tcPr>
          <w:p w14:paraId="527EADC0" w14:textId="77777777" w:rsidR="00062C35" w:rsidRDefault="00062C35" w:rsidP="00142D33">
            <w:pPr>
              <w:jc w:val="both"/>
            </w:pPr>
          </w:p>
        </w:tc>
        <w:tc>
          <w:tcPr>
            <w:tcW w:w="3515" w:type="dxa"/>
          </w:tcPr>
          <w:p w14:paraId="60DC7092" w14:textId="77777777" w:rsidR="00062C35" w:rsidRDefault="00062C35" w:rsidP="00142D33">
            <w:pPr>
              <w:jc w:val="both"/>
            </w:pPr>
          </w:p>
        </w:tc>
      </w:tr>
      <w:tr w:rsidR="00EE544E" w14:paraId="104108DB" w14:textId="77777777" w:rsidTr="00142D33">
        <w:tc>
          <w:tcPr>
            <w:tcW w:w="13716" w:type="dxa"/>
            <w:gridSpan w:val="6"/>
          </w:tcPr>
          <w:p w14:paraId="7C317421" w14:textId="77777777" w:rsidR="00EE544E" w:rsidRDefault="00EE544E" w:rsidP="00142D33">
            <w:pPr>
              <w:jc w:val="both"/>
            </w:pPr>
            <w:r w:rsidRPr="00712676">
              <w:rPr>
                <w:b/>
                <w:bCs/>
              </w:rPr>
              <w:t>17.5 Archiving</w:t>
            </w:r>
          </w:p>
        </w:tc>
      </w:tr>
      <w:tr w:rsidR="00062C35" w14:paraId="7564812B" w14:textId="77777777" w:rsidTr="00F02CA2">
        <w:tc>
          <w:tcPr>
            <w:tcW w:w="5807" w:type="dxa"/>
          </w:tcPr>
          <w:p w14:paraId="29FD7E92" w14:textId="77777777" w:rsidR="00062C35" w:rsidRPr="00712676" w:rsidRDefault="00062C35" w:rsidP="00142D33">
            <w:pPr>
              <w:jc w:val="both"/>
              <w:rPr>
                <w:b/>
                <w:bCs/>
              </w:rPr>
            </w:pPr>
            <w:r w:rsidRPr="00712676">
              <w:t>17.5.1 Only original documents should be archived and only controlled copies should be used.</w:t>
            </w:r>
          </w:p>
        </w:tc>
        <w:tc>
          <w:tcPr>
            <w:tcW w:w="992" w:type="dxa"/>
          </w:tcPr>
          <w:p w14:paraId="7CED65AD" w14:textId="77777777" w:rsidR="00062C35" w:rsidRDefault="00062C35" w:rsidP="00142D33">
            <w:pPr>
              <w:jc w:val="both"/>
            </w:pPr>
          </w:p>
        </w:tc>
        <w:tc>
          <w:tcPr>
            <w:tcW w:w="993" w:type="dxa"/>
          </w:tcPr>
          <w:p w14:paraId="3A62985B" w14:textId="77777777" w:rsidR="00062C35" w:rsidRDefault="00062C35" w:rsidP="00142D33">
            <w:pPr>
              <w:jc w:val="both"/>
            </w:pPr>
          </w:p>
        </w:tc>
        <w:tc>
          <w:tcPr>
            <w:tcW w:w="1134" w:type="dxa"/>
          </w:tcPr>
          <w:p w14:paraId="6BC0AE42" w14:textId="77777777" w:rsidR="00062C35" w:rsidRDefault="00062C35" w:rsidP="00142D33">
            <w:pPr>
              <w:jc w:val="both"/>
            </w:pPr>
          </w:p>
        </w:tc>
        <w:tc>
          <w:tcPr>
            <w:tcW w:w="1275" w:type="dxa"/>
          </w:tcPr>
          <w:p w14:paraId="59EA147C" w14:textId="77777777" w:rsidR="00062C35" w:rsidRDefault="00062C35" w:rsidP="00142D33">
            <w:pPr>
              <w:jc w:val="both"/>
            </w:pPr>
          </w:p>
        </w:tc>
        <w:tc>
          <w:tcPr>
            <w:tcW w:w="3515" w:type="dxa"/>
          </w:tcPr>
          <w:p w14:paraId="0420B24A" w14:textId="77777777" w:rsidR="00062C35" w:rsidRDefault="00062C35" w:rsidP="00142D33">
            <w:pPr>
              <w:jc w:val="both"/>
            </w:pPr>
          </w:p>
        </w:tc>
      </w:tr>
      <w:tr w:rsidR="00062C35" w14:paraId="5D83D1DE" w14:textId="77777777" w:rsidTr="00F02CA2">
        <w:tc>
          <w:tcPr>
            <w:tcW w:w="5807" w:type="dxa"/>
          </w:tcPr>
          <w:p w14:paraId="2BBC48FB" w14:textId="77777777" w:rsidR="00062C35" w:rsidRPr="00712676" w:rsidRDefault="00062C35" w:rsidP="00142D33">
            <w:pPr>
              <w:jc w:val="both"/>
              <w:rPr>
                <w:b/>
                <w:bCs/>
              </w:rPr>
            </w:pPr>
            <w:r w:rsidRPr="00712676">
              <w:t>17.5.2 The duration of archiving original documents should be defined according to applicable legislation and regulations.</w:t>
            </w:r>
          </w:p>
        </w:tc>
        <w:tc>
          <w:tcPr>
            <w:tcW w:w="992" w:type="dxa"/>
          </w:tcPr>
          <w:p w14:paraId="7148907C" w14:textId="77777777" w:rsidR="00062C35" w:rsidRDefault="00062C35" w:rsidP="00142D33">
            <w:pPr>
              <w:jc w:val="both"/>
            </w:pPr>
          </w:p>
        </w:tc>
        <w:tc>
          <w:tcPr>
            <w:tcW w:w="993" w:type="dxa"/>
          </w:tcPr>
          <w:p w14:paraId="07DBD3F2" w14:textId="77777777" w:rsidR="00062C35" w:rsidRDefault="00062C35" w:rsidP="00142D33">
            <w:pPr>
              <w:jc w:val="both"/>
            </w:pPr>
          </w:p>
        </w:tc>
        <w:tc>
          <w:tcPr>
            <w:tcW w:w="1134" w:type="dxa"/>
          </w:tcPr>
          <w:p w14:paraId="22F23F62" w14:textId="77777777" w:rsidR="00062C35" w:rsidRDefault="00062C35" w:rsidP="00142D33">
            <w:pPr>
              <w:jc w:val="both"/>
            </w:pPr>
          </w:p>
        </w:tc>
        <w:tc>
          <w:tcPr>
            <w:tcW w:w="1275" w:type="dxa"/>
          </w:tcPr>
          <w:p w14:paraId="42765703" w14:textId="77777777" w:rsidR="00062C35" w:rsidRDefault="00062C35" w:rsidP="00142D33">
            <w:pPr>
              <w:jc w:val="both"/>
            </w:pPr>
          </w:p>
        </w:tc>
        <w:tc>
          <w:tcPr>
            <w:tcW w:w="3515" w:type="dxa"/>
          </w:tcPr>
          <w:p w14:paraId="50F4E1B6" w14:textId="77777777" w:rsidR="00062C35" w:rsidRDefault="00062C35" w:rsidP="00142D33">
            <w:pPr>
              <w:jc w:val="both"/>
            </w:pPr>
          </w:p>
        </w:tc>
      </w:tr>
      <w:tr w:rsidR="00062C35" w14:paraId="66DF986D" w14:textId="77777777" w:rsidTr="00F02CA2">
        <w:tc>
          <w:tcPr>
            <w:tcW w:w="5807" w:type="dxa"/>
          </w:tcPr>
          <w:p w14:paraId="251707D1" w14:textId="77777777" w:rsidR="00062C35" w:rsidRPr="00712676" w:rsidRDefault="00062C35" w:rsidP="00142D33">
            <w:pPr>
              <w:jc w:val="both"/>
              <w:rPr>
                <w:b/>
                <w:bCs/>
              </w:rPr>
            </w:pPr>
            <w:r w:rsidRPr="00712676">
              <w:t>17.5.3 The storage of original documents should be properly secured.</w:t>
            </w:r>
          </w:p>
        </w:tc>
        <w:tc>
          <w:tcPr>
            <w:tcW w:w="992" w:type="dxa"/>
          </w:tcPr>
          <w:p w14:paraId="7F93B26A" w14:textId="77777777" w:rsidR="00062C35" w:rsidRDefault="00062C35" w:rsidP="00142D33">
            <w:pPr>
              <w:jc w:val="both"/>
            </w:pPr>
          </w:p>
        </w:tc>
        <w:tc>
          <w:tcPr>
            <w:tcW w:w="993" w:type="dxa"/>
          </w:tcPr>
          <w:p w14:paraId="60309660" w14:textId="77777777" w:rsidR="00062C35" w:rsidRDefault="00062C35" w:rsidP="00142D33">
            <w:pPr>
              <w:jc w:val="both"/>
            </w:pPr>
          </w:p>
        </w:tc>
        <w:tc>
          <w:tcPr>
            <w:tcW w:w="1134" w:type="dxa"/>
          </w:tcPr>
          <w:p w14:paraId="4F1AC1AB" w14:textId="77777777" w:rsidR="00062C35" w:rsidRDefault="00062C35" w:rsidP="00142D33">
            <w:pPr>
              <w:jc w:val="both"/>
            </w:pPr>
          </w:p>
        </w:tc>
        <w:tc>
          <w:tcPr>
            <w:tcW w:w="1275" w:type="dxa"/>
          </w:tcPr>
          <w:p w14:paraId="50849550" w14:textId="77777777" w:rsidR="00062C35" w:rsidRDefault="00062C35" w:rsidP="00142D33">
            <w:pPr>
              <w:jc w:val="both"/>
            </w:pPr>
          </w:p>
        </w:tc>
        <w:tc>
          <w:tcPr>
            <w:tcW w:w="3515" w:type="dxa"/>
          </w:tcPr>
          <w:p w14:paraId="0960EFE3" w14:textId="77777777" w:rsidR="00062C35" w:rsidRDefault="00062C35" w:rsidP="00142D33">
            <w:pPr>
              <w:jc w:val="both"/>
            </w:pPr>
          </w:p>
        </w:tc>
      </w:tr>
      <w:tr w:rsidR="00062C35" w14:paraId="5BF71199" w14:textId="77777777" w:rsidTr="00F02CA2">
        <w:tc>
          <w:tcPr>
            <w:tcW w:w="5807" w:type="dxa"/>
          </w:tcPr>
          <w:p w14:paraId="2AE779F2" w14:textId="77777777" w:rsidR="00062C35" w:rsidRPr="00712676" w:rsidRDefault="00062C35" w:rsidP="00142D33">
            <w:pPr>
              <w:jc w:val="both"/>
              <w:rPr>
                <w:b/>
                <w:bCs/>
              </w:rPr>
            </w:pPr>
            <w:r w:rsidRPr="00712676">
              <w:t>17.5.4 Documents may be archived as either electronic or hard-copies and their legibility should be ensured.</w:t>
            </w:r>
          </w:p>
        </w:tc>
        <w:tc>
          <w:tcPr>
            <w:tcW w:w="992" w:type="dxa"/>
          </w:tcPr>
          <w:p w14:paraId="0D3E056B" w14:textId="77777777" w:rsidR="00062C35" w:rsidRDefault="00062C35" w:rsidP="00142D33">
            <w:pPr>
              <w:jc w:val="both"/>
            </w:pPr>
          </w:p>
        </w:tc>
        <w:tc>
          <w:tcPr>
            <w:tcW w:w="993" w:type="dxa"/>
          </w:tcPr>
          <w:p w14:paraId="1F629ECF" w14:textId="77777777" w:rsidR="00062C35" w:rsidRDefault="00062C35" w:rsidP="00142D33">
            <w:pPr>
              <w:jc w:val="both"/>
            </w:pPr>
          </w:p>
        </w:tc>
        <w:tc>
          <w:tcPr>
            <w:tcW w:w="1134" w:type="dxa"/>
          </w:tcPr>
          <w:p w14:paraId="4D0D9D47" w14:textId="77777777" w:rsidR="00062C35" w:rsidRDefault="00062C35" w:rsidP="00142D33">
            <w:pPr>
              <w:jc w:val="both"/>
            </w:pPr>
          </w:p>
        </w:tc>
        <w:tc>
          <w:tcPr>
            <w:tcW w:w="1275" w:type="dxa"/>
          </w:tcPr>
          <w:p w14:paraId="1E578596" w14:textId="77777777" w:rsidR="00062C35" w:rsidRDefault="00062C35" w:rsidP="00142D33">
            <w:pPr>
              <w:jc w:val="both"/>
            </w:pPr>
          </w:p>
        </w:tc>
        <w:tc>
          <w:tcPr>
            <w:tcW w:w="3515" w:type="dxa"/>
          </w:tcPr>
          <w:p w14:paraId="1EAC8856" w14:textId="77777777" w:rsidR="00062C35" w:rsidRDefault="00062C35" w:rsidP="00142D33">
            <w:pPr>
              <w:jc w:val="both"/>
            </w:pPr>
          </w:p>
        </w:tc>
      </w:tr>
      <w:tr w:rsidR="00062C35" w14:paraId="7CB68245" w14:textId="77777777" w:rsidTr="00F02CA2">
        <w:tc>
          <w:tcPr>
            <w:tcW w:w="5807" w:type="dxa"/>
          </w:tcPr>
          <w:p w14:paraId="306B09ED" w14:textId="77777777" w:rsidR="00062C35" w:rsidRPr="00542DD9" w:rsidRDefault="00062C35" w:rsidP="00542DD9">
            <w:pPr>
              <w:jc w:val="both"/>
            </w:pPr>
            <w:r w:rsidRPr="00712676">
              <w:t>17.5.5 Backup data should be stored at a separate and secure location at regular intervals.</w:t>
            </w:r>
          </w:p>
        </w:tc>
        <w:tc>
          <w:tcPr>
            <w:tcW w:w="992" w:type="dxa"/>
          </w:tcPr>
          <w:p w14:paraId="15689FCB" w14:textId="77777777" w:rsidR="00062C35" w:rsidRDefault="00062C35" w:rsidP="00142D33">
            <w:pPr>
              <w:jc w:val="both"/>
            </w:pPr>
          </w:p>
        </w:tc>
        <w:tc>
          <w:tcPr>
            <w:tcW w:w="993" w:type="dxa"/>
          </w:tcPr>
          <w:p w14:paraId="69C6E84A" w14:textId="77777777" w:rsidR="00062C35" w:rsidRDefault="00062C35" w:rsidP="00142D33">
            <w:pPr>
              <w:jc w:val="both"/>
            </w:pPr>
          </w:p>
        </w:tc>
        <w:tc>
          <w:tcPr>
            <w:tcW w:w="1134" w:type="dxa"/>
          </w:tcPr>
          <w:p w14:paraId="01CEC1C7" w14:textId="77777777" w:rsidR="00062C35" w:rsidRDefault="00062C35" w:rsidP="00142D33">
            <w:pPr>
              <w:jc w:val="both"/>
            </w:pPr>
          </w:p>
        </w:tc>
        <w:tc>
          <w:tcPr>
            <w:tcW w:w="1275" w:type="dxa"/>
          </w:tcPr>
          <w:p w14:paraId="73EC8F22" w14:textId="77777777" w:rsidR="00062C35" w:rsidRDefault="00062C35" w:rsidP="00142D33">
            <w:pPr>
              <w:jc w:val="both"/>
            </w:pPr>
          </w:p>
        </w:tc>
        <w:tc>
          <w:tcPr>
            <w:tcW w:w="3515" w:type="dxa"/>
          </w:tcPr>
          <w:p w14:paraId="553C131F" w14:textId="77777777" w:rsidR="00062C35" w:rsidRDefault="00062C35" w:rsidP="00142D33">
            <w:pPr>
              <w:jc w:val="both"/>
            </w:pPr>
          </w:p>
        </w:tc>
      </w:tr>
    </w:tbl>
    <w:p w14:paraId="00B0947F" w14:textId="77777777" w:rsidR="000A4C6B" w:rsidRPr="000A4C6B" w:rsidRDefault="000A4C6B" w:rsidP="00142D33">
      <w:pPr>
        <w:jc w:val="both"/>
      </w:pPr>
    </w:p>
    <w:sectPr w:rsidR="000A4C6B" w:rsidRPr="000A4C6B" w:rsidSect="00142D33">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25D2B" w14:textId="77777777" w:rsidR="00F9319C" w:rsidRDefault="00F9319C" w:rsidP="00B85FA4">
      <w:pPr>
        <w:spacing w:after="0" w:line="240" w:lineRule="auto"/>
      </w:pPr>
      <w:r>
        <w:separator/>
      </w:r>
    </w:p>
  </w:endnote>
  <w:endnote w:type="continuationSeparator" w:id="0">
    <w:p w14:paraId="5CB0B854" w14:textId="77777777" w:rsidR="00F9319C" w:rsidRDefault="00F9319C" w:rsidP="00B8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w:charset w:val="00"/>
    <w:family w:val="swiss"/>
    <w:pitch w:val="variable"/>
    <w:sig w:usb0="8000006F" w:usb1="0000004A" w:usb2="00002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954703"/>
      <w:docPartObj>
        <w:docPartGallery w:val="Page Numbers (Bottom of Page)"/>
        <w:docPartUnique/>
      </w:docPartObj>
    </w:sdtPr>
    <w:sdtEndPr>
      <w:rPr>
        <w:noProof/>
      </w:rPr>
    </w:sdtEndPr>
    <w:sdtContent>
      <w:p w14:paraId="6A20249A" w14:textId="77777777" w:rsidR="00326D70" w:rsidRDefault="00326D70">
        <w:pPr>
          <w:pStyle w:val="Footer"/>
          <w:jc w:val="center"/>
        </w:pPr>
      </w:p>
      <w:p w14:paraId="581C1355" w14:textId="0656CCA4" w:rsidR="00326D70" w:rsidRDefault="00326D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E37C3" w14:textId="77777777" w:rsidR="00F9319C" w:rsidRDefault="00F9319C" w:rsidP="00B85FA4">
      <w:pPr>
        <w:spacing w:after="0" w:line="240" w:lineRule="auto"/>
      </w:pPr>
      <w:r>
        <w:separator/>
      </w:r>
    </w:p>
  </w:footnote>
  <w:footnote w:type="continuationSeparator" w:id="0">
    <w:p w14:paraId="5C03C774" w14:textId="77777777" w:rsidR="00F9319C" w:rsidRDefault="00F9319C" w:rsidP="00B85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290"/>
    </w:tblGrid>
    <w:tr w:rsidR="00326D70" w14:paraId="393E5E32" w14:textId="77777777" w:rsidTr="00EA0F95">
      <w:trPr>
        <w:trHeight w:val="1350"/>
      </w:trPr>
      <w:tc>
        <w:tcPr>
          <w:tcW w:w="1980" w:type="dxa"/>
        </w:tcPr>
        <w:p w14:paraId="597CFB79" w14:textId="30E14AC8" w:rsidR="00326D70" w:rsidRDefault="00326D70" w:rsidP="00EA0F95">
          <w:pPr>
            <w:spacing w:before="240"/>
            <w:ind w:right="-1775"/>
            <w:rPr>
              <w:rFonts w:ascii="Euphemia" w:hAnsi="Euphemia" w:cs="Lucida Sans Unicode"/>
              <w:b/>
              <w:bCs/>
              <w:sz w:val="32"/>
              <w:szCs w:val="32"/>
              <w:u w:val="single"/>
            </w:rPr>
          </w:pPr>
        </w:p>
      </w:tc>
      <w:tc>
        <w:tcPr>
          <w:tcW w:w="7290" w:type="dxa"/>
        </w:tcPr>
        <w:p w14:paraId="2AC83B48" w14:textId="77777777" w:rsidR="00326D70" w:rsidRDefault="00326D70" w:rsidP="00B85FA4">
          <w:pPr>
            <w:jc w:val="center"/>
            <w:rPr>
              <w:b/>
              <w:bCs/>
            </w:rPr>
          </w:pPr>
        </w:p>
        <w:p w14:paraId="7DBBA5AC" w14:textId="469A66BE" w:rsidR="00326D70" w:rsidRPr="00612FFF" w:rsidRDefault="00326D70" w:rsidP="00405B1C">
          <w:pPr>
            <w:jc w:val="center"/>
            <w:rPr>
              <w:b/>
              <w:bCs/>
              <w:sz w:val="28"/>
              <w:szCs w:val="28"/>
            </w:rPr>
          </w:pPr>
          <w:r w:rsidRPr="00612FFF">
            <w:rPr>
              <w:b/>
              <w:bCs/>
              <w:sz w:val="28"/>
              <w:szCs w:val="28"/>
            </w:rPr>
            <w:t>Gap Analysis</w:t>
          </w:r>
          <w:r>
            <w:rPr>
              <w:b/>
              <w:bCs/>
              <w:sz w:val="28"/>
              <w:szCs w:val="28"/>
            </w:rPr>
            <w:t xml:space="preserve"> </w:t>
          </w:r>
          <w:r w:rsidR="00E740E8">
            <w:rPr>
              <w:b/>
              <w:bCs/>
              <w:sz w:val="28"/>
              <w:szCs w:val="28"/>
            </w:rPr>
            <w:t xml:space="preserve">and Self-Assessment </w:t>
          </w:r>
          <w:r>
            <w:rPr>
              <w:b/>
              <w:bCs/>
              <w:sz w:val="28"/>
              <w:szCs w:val="28"/>
            </w:rPr>
            <w:t>Checklist</w:t>
          </w:r>
        </w:p>
        <w:p w14:paraId="1B1F72D4" w14:textId="77777777" w:rsidR="00E740E8" w:rsidRDefault="00E740E8" w:rsidP="00E740E8">
          <w:pPr>
            <w:jc w:val="center"/>
            <w:rPr>
              <w:rFonts w:cstheme="minorHAnsi"/>
              <w:b/>
              <w:bCs/>
              <w:sz w:val="28"/>
              <w:szCs w:val="28"/>
            </w:rPr>
          </w:pPr>
          <w:r>
            <w:rPr>
              <w:rFonts w:cstheme="minorHAnsi"/>
              <w:b/>
              <w:bCs/>
              <w:sz w:val="28"/>
              <w:szCs w:val="28"/>
            </w:rPr>
            <w:t xml:space="preserve">Based on </w:t>
          </w:r>
        </w:p>
        <w:p w14:paraId="634DC2FD" w14:textId="1A9D2EF7" w:rsidR="00326D70" w:rsidRPr="0085022D" w:rsidRDefault="00E740E8" w:rsidP="00E740E8">
          <w:pPr>
            <w:jc w:val="center"/>
            <w:rPr>
              <w:rFonts w:cstheme="minorHAnsi"/>
              <w:b/>
              <w:bCs/>
              <w:sz w:val="28"/>
              <w:szCs w:val="28"/>
            </w:rPr>
          </w:pPr>
          <w:r w:rsidRPr="00E740E8">
            <w:rPr>
              <w:rFonts w:cstheme="minorHAnsi"/>
              <w:b/>
              <w:bCs/>
              <w:sz w:val="28"/>
              <w:szCs w:val="28"/>
            </w:rPr>
            <w:t>ISO 22716:2007 Cosmetics — Good Manufacturing Practices (GMP) — Guidelines on Good Manufacturing Practices</w:t>
          </w:r>
        </w:p>
      </w:tc>
    </w:tr>
  </w:tbl>
  <w:p w14:paraId="28B0686D" w14:textId="2084F23B" w:rsidR="00326D70" w:rsidRPr="00B85FA4" w:rsidRDefault="00326D70" w:rsidP="00B85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0243B"/>
    <w:multiLevelType w:val="hybridMultilevel"/>
    <w:tmpl w:val="F85EBD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E231E0"/>
    <w:multiLevelType w:val="hybridMultilevel"/>
    <w:tmpl w:val="2E6E95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6D327C"/>
    <w:multiLevelType w:val="hybridMultilevel"/>
    <w:tmpl w:val="28D87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79"/>
    <w:rsid w:val="00011880"/>
    <w:rsid w:val="000253A9"/>
    <w:rsid w:val="0003068E"/>
    <w:rsid w:val="00054171"/>
    <w:rsid w:val="00062C35"/>
    <w:rsid w:val="00075C24"/>
    <w:rsid w:val="00080080"/>
    <w:rsid w:val="000A2442"/>
    <w:rsid w:val="000A4C6B"/>
    <w:rsid w:val="000B20AC"/>
    <w:rsid w:val="000D0EF6"/>
    <w:rsid w:val="00105BBB"/>
    <w:rsid w:val="00142270"/>
    <w:rsid w:val="00142D33"/>
    <w:rsid w:val="00154416"/>
    <w:rsid w:val="00160B40"/>
    <w:rsid w:val="0017607E"/>
    <w:rsid w:val="001876EB"/>
    <w:rsid w:val="001A0076"/>
    <w:rsid w:val="001A0FF5"/>
    <w:rsid w:val="001D0150"/>
    <w:rsid w:val="001E61D8"/>
    <w:rsid w:val="00232C5D"/>
    <w:rsid w:val="00234938"/>
    <w:rsid w:val="0025403B"/>
    <w:rsid w:val="002643E5"/>
    <w:rsid w:val="00273FF5"/>
    <w:rsid w:val="002978F3"/>
    <w:rsid w:val="002B2360"/>
    <w:rsid w:val="002E043B"/>
    <w:rsid w:val="00300DD9"/>
    <w:rsid w:val="003017F8"/>
    <w:rsid w:val="003236FD"/>
    <w:rsid w:val="00325A9D"/>
    <w:rsid w:val="00326905"/>
    <w:rsid w:val="00326D70"/>
    <w:rsid w:val="00335119"/>
    <w:rsid w:val="003378D2"/>
    <w:rsid w:val="003455A2"/>
    <w:rsid w:val="003821E1"/>
    <w:rsid w:val="0038634C"/>
    <w:rsid w:val="0039391B"/>
    <w:rsid w:val="003A41B1"/>
    <w:rsid w:val="003C0864"/>
    <w:rsid w:val="003C6ADD"/>
    <w:rsid w:val="003F087F"/>
    <w:rsid w:val="00404DCD"/>
    <w:rsid w:val="00405A12"/>
    <w:rsid w:val="00405B1C"/>
    <w:rsid w:val="00447972"/>
    <w:rsid w:val="00465117"/>
    <w:rsid w:val="004710FB"/>
    <w:rsid w:val="00485C26"/>
    <w:rsid w:val="004B3B74"/>
    <w:rsid w:val="004C1A73"/>
    <w:rsid w:val="004C2CAA"/>
    <w:rsid w:val="004D036B"/>
    <w:rsid w:val="004E45D5"/>
    <w:rsid w:val="00504537"/>
    <w:rsid w:val="00513F3F"/>
    <w:rsid w:val="005144D4"/>
    <w:rsid w:val="00516DA7"/>
    <w:rsid w:val="00542DD9"/>
    <w:rsid w:val="0055599E"/>
    <w:rsid w:val="00560276"/>
    <w:rsid w:val="005C79F3"/>
    <w:rsid w:val="00603504"/>
    <w:rsid w:val="0060553E"/>
    <w:rsid w:val="00612FFF"/>
    <w:rsid w:val="006568A0"/>
    <w:rsid w:val="00676B6E"/>
    <w:rsid w:val="00683EA1"/>
    <w:rsid w:val="006A3A52"/>
    <w:rsid w:val="006B43C2"/>
    <w:rsid w:val="006C352F"/>
    <w:rsid w:val="006C50AB"/>
    <w:rsid w:val="006E7D56"/>
    <w:rsid w:val="006F0F69"/>
    <w:rsid w:val="00702390"/>
    <w:rsid w:val="0070328B"/>
    <w:rsid w:val="00707429"/>
    <w:rsid w:val="00711F43"/>
    <w:rsid w:val="00712676"/>
    <w:rsid w:val="00731A2B"/>
    <w:rsid w:val="007323C3"/>
    <w:rsid w:val="00753424"/>
    <w:rsid w:val="0077039D"/>
    <w:rsid w:val="007869EC"/>
    <w:rsid w:val="00790965"/>
    <w:rsid w:val="007958EE"/>
    <w:rsid w:val="007F1896"/>
    <w:rsid w:val="008049DA"/>
    <w:rsid w:val="0085250F"/>
    <w:rsid w:val="00852F9D"/>
    <w:rsid w:val="0087474A"/>
    <w:rsid w:val="008C2477"/>
    <w:rsid w:val="008F7A7C"/>
    <w:rsid w:val="009126E9"/>
    <w:rsid w:val="009512F0"/>
    <w:rsid w:val="00965771"/>
    <w:rsid w:val="00970944"/>
    <w:rsid w:val="009878E3"/>
    <w:rsid w:val="009A44A8"/>
    <w:rsid w:val="009A5137"/>
    <w:rsid w:val="009E7BA2"/>
    <w:rsid w:val="00A10886"/>
    <w:rsid w:val="00A17C89"/>
    <w:rsid w:val="00A23E8B"/>
    <w:rsid w:val="00A34492"/>
    <w:rsid w:val="00A62B2D"/>
    <w:rsid w:val="00A634EC"/>
    <w:rsid w:val="00AB4572"/>
    <w:rsid w:val="00AC0734"/>
    <w:rsid w:val="00AE3A2D"/>
    <w:rsid w:val="00AF24FA"/>
    <w:rsid w:val="00B23933"/>
    <w:rsid w:val="00B354C6"/>
    <w:rsid w:val="00B622CD"/>
    <w:rsid w:val="00B6645C"/>
    <w:rsid w:val="00B71F54"/>
    <w:rsid w:val="00B7403E"/>
    <w:rsid w:val="00B80E79"/>
    <w:rsid w:val="00B81006"/>
    <w:rsid w:val="00B85FA4"/>
    <w:rsid w:val="00B960FE"/>
    <w:rsid w:val="00BA0777"/>
    <w:rsid w:val="00BB378E"/>
    <w:rsid w:val="00BB75B2"/>
    <w:rsid w:val="00BC1349"/>
    <w:rsid w:val="00BD0C80"/>
    <w:rsid w:val="00BD6973"/>
    <w:rsid w:val="00BE548E"/>
    <w:rsid w:val="00C07EB1"/>
    <w:rsid w:val="00C34CF1"/>
    <w:rsid w:val="00C36E40"/>
    <w:rsid w:val="00C65230"/>
    <w:rsid w:val="00C67FE2"/>
    <w:rsid w:val="00C73337"/>
    <w:rsid w:val="00CB4BEB"/>
    <w:rsid w:val="00CB7361"/>
    <w:rsid w:val="00CE3D71"/>
    <w:rsid w:val="00CE73ED"/>
    <w:rsid w:val="00CF0B47"/>
    <w:rsid w:val="00D0179E"/>
    <w:rsid w:val="00D120E9"/>
    <w:rsid w:val="00D20B42"/>
    <w:rsid w:val="00D2136D"/>
    <w:rsid w:val="00D84B0A"/>
    <w:rsid w:val="00D97619"/>
    <w:rsid w:val="00DC77FC"/>
    <w:rsid w:val="00DE4CD1"/>
    <w:rsid w:val="00E252EF"/>
    <w:rsid w:val="00E25838"/>
    <w:rsid w:val="00E327FF"/>
    <w:rsid w:val="00E32AF5"/>
    <w:rsid w:val="00E45CA6"/>
    <w:rsid w:val="00E740E8"/>
    <w:rsid w:val="00E94560"/>
    <w:rsid w:val="00EA0F95"/>
    <w:rsid w:val="00EB33BD"/>
    <w:rsid w:val="00EB34BE"/>
    <w:rsid w:val="00EB7C01"/>
    <w:rsid w:val="00EE544E"/>
    <w:rsid w:val="00F02CA2"/>
    <w:rsid w:val="00F06F32"/>
    <w:rsid w:val="00F14CA7"/>
    <w:rsid w:val="00F5078D"/>
    <w:rsid w:val="00F538C2"/>
    <w:rsid w:val="00F8599C"/>
    <w:rsid w:val="00F9319C"/>
    <w:rsid w:val="00F9796D"/>
    <w:rsid w:val="00FA1817"/>
    <w:rsid w:val="00FA4EB9"/>
    <w:rsid w:val="00FB5FBE"/>
    <w:rsid w:val="00FC0652"/>
    <w:rsid w:val="00FD56DF"/>
    <w:rsid w:val="00FF38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5CAA2"/>
  <w15:docId w15:val="{AAA131A4-1491-4E4F-9083-C52CC62B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8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5F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85FA4"/>
    <w:pPr>
      <w:tabs>
        <w:tab w:val="center" w:pos="4680"/>
        <w:tab w:val="right" w:pos="9360"/>
      </w:tabs>
      <w:spacing w:after="0" w:line="240" w:lineRule="auto"/>
    </w:pPr>
  </w:style>
  <w:style w:type="character" w:customStyle="1" w:styleId="HeaderChar">
    <w:name w:val="Header Char"/>
    <w:basedOn w:val="DefaultParagraphFont"/>
    <w:link w:val="Header"/>
    <w:rsid w:val="00B85FA4"/>
  </w:style>
  <w:style w:type="paragraph" w:styleId="Footer">
    <w:name w:val="footer"/>
    <w:basedOn w:val="Normal"/>
    <w:link w:val="FooterChar"/>
    <w:uiPriority w:val="99"/>
    <w:unhideWhenUsed/>
    <w:rsid w:val="00B85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FA4"/>
  </w:style>
  <w:style w:type="paragraph" w:styleId="BalloonText">
    <w:name w:val="Balloon Text"/>
    <w:basedOn w:val="Normal"/>
    <w:link w:val="BalloonTextChar"/>
    <w:uiPriority w:val="99"/>
    <w:semiHidden/>
    <w:unhideWhenUsed/>
    <w:rsid w:val="00B85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FA4"/>
    <w:rPr>
      <w:rFonts w:ascii="Tahoma" w:hAnsi="Tahoma" w:cs="Tahoma"/>
      <w:sz w:val="16"/>
      <w:szCs w:val="16"/>
    </w:rPr>
  </w:style>
  <w:style w:type="paragraph" w:customStyle="1" w:styleId="reader-word-layer">
    <w:name w:val="reader-word-layer"/>
    <w:basedOn w:val="Normal"/>
    <w:rsid w:val="006568A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553E"/>
    <w:pPr>
      <w:ind w:left="720"/>
      <w:contextualSpacing/>
    </w:pPr>
  </w:style>
  <w:style w:type="character" w:styleId="CommentReference">
    <w:name w:val="annotation reference"/>
    <w:basedOn w:val="DefaultParagraphFont"/>
    <w:uiPriority w:val="99"/>
    <w:semiHidden/>
    <w:unhideWhenUsed/>
    <w:rsid w:val="00BD6973"/>
    <w:rPr>
      <w:sz w:val="16"/>
      <w:szCs w:val="16"/>
    </w:rPr>
  </w:style>
  <w:style w:type="paragraph" w:styleId="CommentText">
    <w:name w:val="annotation text"/>
    <w:basedOn w:val="Normal"/>
    <w:link w:val="CommentTextChar"/>
    <w:uiPriority w:val="99"/>
    <w:semiHidden/>
    <w:unhideWhenUsed/>
    <w:rsid w:val="00BD6973"/>
    <w:pPr>
      <w:spacing w:line="240" w:lineRule="auto"/>
    </w:pPr>
    <w:rPr>
      <w:sz w:val="20"/>
      <w:szCs w:val="20"/>
    </w:rPr>
  </w:style>
  <w:style w:type="character" w:customStyle="1" w:styleId="CommentTextChar">
    <w:name w:val="Comment Text Char"/>
    <w:basedOn w:val="DefaultParagraphFont"/>
    <w:link w:val="CommentText"/>
    <w:uiPriority w:val="99"/>
    <w:semiHidden/>
    <w:rsid w:val="00BD6973"/>
    <w:rPr>
      <w:sz w:val="20"/>
      <w:szCs w:val="20"/>
    </w:rPr>
  </w:style>
  <w:style w:type="paragraph" w:styleId="CommentSubject">
    <w:name w:val="annotation subject"/>
    <w:basedOn w:val="CommentText"/>
    <w:next w:val="CommentText"/>
    <w:link w:val="CommentSubjectChar"/>
    <w:uiPriority w:val="99"/>
    <w:semiHidden/>
    <w:unhideWhenUsed/>
    <w:rsid w:val="00BD6973"/>
    <w:rPr>
      <w:b/>
      <w:bCs/>
    </w:rPr>
  </w:style>
  <w:style w:type="character" w:customStyle="1" w:styleId="CommentSubjectChar">
    <w:name w:val="Comment Subject Char"/>
    <w:basedOn w:val="CommentTextChar"/>
    <w:link w:val="CommentSubject"/>
    <w:uiPriority w:val="99"/>
    <w:semiHidden/>
    <w:rsid w:val="00BD69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757">
      <w:bodyDiv w:val="1"/>
      <w:marLeft w:val="0"/>
      <w:marRight w:val="0"/>
      <w:marTop w:val="0"/>
      <w:marBottom w:val="0"/>
      <w:divBdr>
        <w:top w:val="none" w:sz="0" w:space="0" w:color="auto"/>
        <w:left w:val="none" w:sz="0" w:space="0" w:color="auto"/>
        <w:bottom w:val="none" w:sz="0" w:space="0" w:color="auto"/>
        <w:right w:val="none" w:sz="0" w:space="0" w:color="auto"/>
      </w:divBdr>
    </w:div>
    <w:div w:id="278684038">
      <w:bodyDiv w:val="1"/>
      <w:marLeft w:val="0"/>
      <w:marRight w:val="0"/>
      <w:marTop w:val="0"/>
      <w:marBottom w:val="0"/>
      <w:divBdr>
        <w:top w:val="none" w:sz="0" w:space="0" w:color="auto"/>
        <w:left w:val="none" w:sz="0" w:space="0" w:color="auto"/>
        <w:bottom w:val="none" w:sz="0" w:space="0" w:color="auto"/>
        <w:right w:val="none" w:sz="0" w:space="0" w:color="auto"/>
      </w:divBdr>
    </w:div>
    <w:div w:id="293605547">
      <w:bodyDiv w:val="1"/>
      <w:marLeft w:val="0"/>
      <w:marRight w:val="0"/>
      <w:marTop w:val="0"/>
      <w:marBottom w:val="0"/>
      <w:divBdr>
        <w:top w:val="none" w:sz="0" w:space="0" w:color="auto"/>
        <w:left w:val="none" w:sz="0" w:space="0" w:color="auto"/>
        <w:bottom w:val="none" w:sz="0" w:space="0" w:color="auto"/>
        <w:right w:val="none" w:sz="0" w:space="0" w:color="auto"/>
      </w:divBdr>
    </w:div>
    <w:div w:id="303236922">
      <w:bodyDiv w:val="1"/>
      <w:marLeft w:val="0"/>
      <w:marRight w:val="0"/>
      <w:marTop w:val="0"/>
      <w:marBottom w:val="0"/>
      <w:divBdr>
        <w:top w:val="none" w:sz="0" w:space="0" w:color="auto"/>
        <w:left w:val="none" w:sz="0" w:space="0" w:color="auto"/>
        <w:bottom w:val="none" w:sz="0" w:space="0" w:color="auto"/>
        <w:right w:val="none" w:sz="0" w:space="0" w:color="auto"/>
      </w:divBdr>
    </w:div>
    <w:div w:id="367729108">
      <w:bodyDiv w:val="1"/>
      <w:marLeft w:val="0"/>
      <w:marRight w:val="0"/>
      <w:marTop w:val="0"/>
      <w:marBottom w:val="0"/>
      <w:divBdr>
        <w:top w:val="none" w:sz="0" w:space="0" w:color="auto"/>
        <w:left w:val="none" w:sz="0" w:space="0" w:color="auto"/>
        <w:bottom w:val="none" w:sz="0" w:space="0" w:color="auto"/>
        <w:right w:val="none" w:sz="0" w:space="0" w:color="auto"/>
      </w:divBdr>
    </w:div>
    <w:div w:id="519852785">
      <w:bodyDiv w:val="1"/>
      <w:marLeft w:val="0"/>
      <w:marRight w:val="0"/>
      <w:marTop w:val="0"/>
      <w:marBottom w:val="0"/>
      <w:divBdr>
        <w:top w:val="none" w:sz="0" w:space="0" w:color="auto"/>
        <w:left w:val="none" w:sz="0" w:space="0" w:color="auto"/>
        <w:bottom w:val="none" w:sz="0" w:space="0" w:color="auto"/>
        <w:right w:val="none" w:sz="0" w:space="0" w:color="auto"/>
      </w:divBdr>
    </w:div>
    <w:div w:id="582305110">
      <w:bodyDiv w:val="1"/>
      <w:marLeft w:val="0"/>
      <w:marRight w:val="0"/>
      <w:marTop w:val="0"/>
      <w:marBottom w:val="0"/>
      <w:divBdr>
        <w:top w:val="none" w:sz="0" w:space="0" w:color="auto"/>
        <w:left w:val="none" w:sz="0" w:space="0" w:color="auto"/>
        <w:bottom w:val="none" w:sz="0" w:space="0" w:color="auto"/>
        <w:right w:val="none" w:sz="0" w:space="0" w:color="auto"/>
      </w:divBdr>
    </w:div>
    <w:div w:id="590743872">
      <w:bodyDiv w:val="1"/>
      <w:marLeft w:val="0"/>
      <w:marRight w:val="0"/>
      <w:marTop w:val="0"/>
      <w:marBottom w:val="0"/>
      <w:divBdr>
        <w:top w:val="none" w:sz="0" w:space="0" w:color="auto"/>
        <w:left w:val="none" w:sz="0" w:space="0" w:color="auto"/>
        <w:bottom w:val="none" w:sz="0" w:space="0" w:color="auto"/>
        <w:right w:val="none" w:sz="0" w:space="0" w:color="auto"/>
      </w:divBdr>
    </w:div>
    <w:div w:id="593053246">
      <w:bodyDiv w:val="1"/>
      <w:marLeft w:val="0"/>
      <w:marRight w:val="0"/>
      <w:marTop w:val="0"/>
      <w:marBottom w:val="0"/>
      <w:divBdr>
        <w:top w:val="none" w:sz="0" w:space="0" w:color="auto"/>
        <w:left w:val="none" w:sz="0" w:space="0" w:color="auto"/>
        <w:bottom w:val="none" w:sz="0" w:space="0" w:color="auto"/>
        <w:right w:val="none" w:sz="0" w:space="0" w:color="auto"/>
      </w:divBdr>
    </w:div>
    <w:div w:id="619068123">
      <w:bodyDiv w:val="1"/>
      <w:marLeft w:val="0"/>
      <w:marRight w:val="0"/>
      <w:marTop w:val="0"/>
      <w:marBottom w:val="0"/>
      <w:divBdr>
        <w:top w:val="none" w:sz="0" w:space="0" w:color="auto"/>
        <w:left w:val="none" w:sz="0" w:space="0" w:color="auto"/>
        <w:bottom w:val="none" w:sz="0" w:space="0" w:color="auto"/>
        <w:right w:val="none" w:sz="0" w:space="0" w:color="auto"/>
      </w:divBdr>
    </w:div>
    <w:div w:id="630599221">
      <w:bodyDiv w:val="1"/>
      <w:marLeft w:val="0"/>
      <w:marRight w:val="0"/>
      <w:marTop w:val="0"/>
      <w:marBottom w:val="0"/>
      <w:divBdr>
        <w:top w:val="none" w:sz="0" w:space="0" w:color="auto"/>
        <w:left w:val="none" w:sz="0" w:space="0" w:color="auto"/>
        <w:bottom w:val="none" w:sz="0" w:space="0" w:color="auto"/>
        <w:right w:val="none" w:sz="0" w:space="0" w:color="auto"/>
      </w:divBdr>
    </w:div>
    <w:div w:id="677804380">
      <w:bodyDiv w:val="1"/>
      <w:marLeft w:val="0"/>
      <w:marRight w:val="0"/>
      <w:marTop w:val="0"/>
      <w:marBottom w:val="0"/>
      <w:divBdr>
        <w:top w:val="none" w:sz="0" w:space="0" w:color="auto"/>
        <w:left w:val="none" w:sz="0" w:space="0" w:color="auto"/>
        <w:bottom w:val="none" w:sz="0" w:space="0" w:color="auto"/>
        <w:right w:val="none" w:sz="0" w:space="0" w:color="auto"/>
      </w:divBdr>
    </w:div>
    <w:div w:id="677924634">
      <w:bodyDiv w:val="1"/>
      <w:marLeft w:val="0"/>
      <w:marRight w:val="0"/>
      <w:marTop w:val="0"/>
      <w:marBottom w:val="0"/>
      <w:divBdr>
        <w:top w:val="none" w:sz="0" w:space="0" w:color="auto"/>
        <w:left w:val="none" w:sz="0" w:space="0" w:color="auto"/>
        <w:bottom w:val="none" w:sz="0" w:space="0" w:color="auto"/>
        <w:right w:val="none" w:sz="0" w:space="0" w:color="auto"/>
      </w:divBdr>
    </w:div>
    <w:div w:id="709766147">
      <w:bodyDiv w:val="1"/>
      <w:marLeft w:val="0"/>
      <w:marRight w:val="0"/>
      <w:marTop w:val="0"/>
      <w:marBottom w:val="0"/>
      <w:divBdr>
        <w:top w:val="none" w:sz="0" w:space="0" w:color="auto"/>
        <w:left w:val="none" w:sz="0" w:space="0" w:color="auto"/>
        <w:bottom w:val="none" w:sz="0" w:space="0" w:color="auto"/>
        <w:right w:val="none" w:sz="0" w:space="0" w:color="auto"/>
      </w:divBdr>
    </w:div>
    <w:div w:id="724766574">
      <w:bodyDiv w:val="1"/>
      <w:marLeft w:val="0"/>
      <w:marRight w:val="0"/>
      <w:marTop w:val="0"/>
      <w:marBottom w:val="0"/>
      <w:divBdr>
        <w:top w:val="none" w:sz="0" w:space="0" w:color="auto"/>
        <w:left w:val="none" w:sz="0" w:space="0" w:color="auto"/>
        <w:bottom w:val="none" w:sz="0" w:space="0" w:color="auto"/>
        <w:right w:val="none" w:sz="0" w:space="0" w:color="auto"/>
      </w:divBdr>
    </w:div>
    <w:div w:id="735008117">
      <w:bodyDiv w:val="1"/>
      <w:marLeft w:val="0"/>
      <w:marRight w:val="0"/>
      <w:marTop w:val="0"/>
      <w:marBottom w:val="0"/>
      <w:divBdr>
        <w:top w:val="none" w:sz="0" w:space="0" w:color="auto"/>
        <w:left w:val="none" w:sz="0" w:space="0" w:color="auto"/>
        <w:bottom w:val="none" w:sz="0" w:space="0" w:color="auto"/>
        <w:right w:val="none" w:sz="0" w:space="0" w:color="auto"/>
      </w:divBdr>
    </w:div>
    <w:div w:id="936449366">
      <w:bodyDiv w:val="1"/>
      <w:marLeft w:val="0"/>
      <w:marRight w:val="0"/>
      <w:marTop w:val="0"/>
      <w:marBottom w:val="0"/>
      <w:divBdr>
        <w:top w:val="none" w:sz="0" w:space="0" w:color="auto"/>
        <w:left w:val="none" w:sz="0" w:space="0" w:color="auto"/>
        <w:bottom w:val="none" w:sz="0" w:space="0" w:color="auto"/>
        <w:right w:val="none" w:sz="0" w:space="0" w:color="auto"/>
      </w:divBdr>
    </w:div>
    <w:div w:id="959607159">
      <w:bodyDiv w:val="1"/>
      <w:marLeft w:val="0"/>
      <w:marRight w:val="0"/>
      <w:marTop w:val="0"/>
      <w:marBottom w:val="0"/>
      <w:divBdr>
        <w:top w:val="none" w:sz="0" w:space="0" w:color="auto"/>
        <w:left w:val="none" w:sz="0" w:space="0" w:color="auto"/>
        <w:bottom w:val="none" w:sz="0" w:space="0" w:color="auto"/>
        <w:right w:val="none" w:sz="0" w:space="0" w:color="auto"/>
      </w:divBdr>
    </w:div>
    <w:div w:id="968125811">
      <w:bodyDiv w:val="1"/>
      <w:marLeft w:val="0"/>
      <w:marRight w:val="0"/>
      <w:marTop w:val="0"/>
      <w:marBottom w:val="0"/>
      <w:divBdr>
        <w:top w:val="none" w:sz="0" w:space="0" w:color="auto"/>
        <w:left w:val="none" w:sz="0" w:space="0" w:color="auto"/>
        <w:bottom w:val="none" w:sz="0" w:space="0" w:color="auto"/>
        <w:right w:val="none" w:sz="0" w:space="0" w:color="auto"/>
      </w:divBdr>
    </w:div>
    <w:div w:id="975645501">
      <w:bodyDiv w:val="1"/>
      <w:marLeft w:val="0"/>
      <w:marRight w:val="0"/>
      <w:marTop w:val="0"/>
      <w:marBottom w:val="0"/>
      <w:divBdr>
        <w:top w:val="none" w:sz="0" w:space="0" w:color="auto"/>
        <w:left w:val="none" w:sz="0" w:space="0" w:color="auto"/>
        <w:bottom w:val="none" w:sz="0" w:space="0" w:color="auto"/>
        <w:right w:val="none" w:sz="0" w:space="0" w:color="auto"/>
      </w:divBdr>
    </w:div>
    <w:div w:id="977763577">
      <w:bodyDiv w:val="1"/>
      <w:marLeft w:val="0"/>
      <w:marRight w:val="0"/>
      <w:marTop w:val="0"/>
      <w:marBottom w:val="0"/>
      <w:divBdr>
        <w:top w:val="none" w:sz="0" w:space="0" w:color="auto"/>
        <w:left w:val="none" w:sz="0" w:space="0" w:color="auto"/>
        <w:bottom w:val="none" w:sz="0" w:space="0" w:color="auto"/>
        <w:right w:val="none" w:sz="0" w:space="0" w:color="auto"/>
      </w:divBdr>
    </w:div>
    <w:div w:id="1017735896">
      <w:bodyDiv w:val="1"/>
      <w:marLeft w:val="0"/>
      <w:marRight w:val="0"/>
      <w:marTop w:val="0"/>
      <w:marBottom w:val="0"/>
      <w:divBdr>
        <w:top w:val="none" w:sz="0" w:space="0" w:color="auto"/>
        <w:left w:val="none" w:sz="0" w:space="0" w:color="auto"/>
        <w:bottom w:val="none" w:sz="0" w:space="0" w:color="auto"/>
        <w:right w:val="none" w:sz="0" w:space="0" w:color="auto"/>
      </w:divBdr>
    </w:div>
    <w:div w:id="1022632517">
      <w:bodyDiv w:val="1"/>
      <w:marLeft w:val="0"/>
      <w:marRight w:val="0"/>
      <w:marTop w:val="0"/>
      <w:marBottom w:val="0"/>
      <w:divBdr>
        <w:top w:val="none" w:sz="0" w:space="0" w:color="auto"/>
        <w:left w:val="none" w:sz="0" w:space="0" w:color="auto"/>
        <w:bottom w:val="none" w:sz="0" w:space="0" w:color="auto"/>
        <w:right w:val="none" w:sz="0" w:space="0" w:color="auto"/>
      </w:divBdr>
    </w:div>
    <w:div w:id="1034622760">
      <w:bodyDiv w:val="1"/>
      <w:marLeft w:val="0"/>
      <w:marRight w:val="0"/>
      <w:marTop w:val="0"/>
      <w:marBottom w:val="0"/>
      <w:divBdr>
        <w:top w:val="none" w:sz="0" w:space="0" w:color="auto"/>
        <w:left w:val="none" w:sz="0" w:space="0" w:color="auto"/>
        <w:bottom w:val="none" w:sz="0" w:space="0" w:color="auto"/>
        <w:right w:val="none" w:sz="0" w:space="0" w:color="auto"/>
      </w:divBdr>
    </w:div>
    <w:div w:id="1038890309">
      <w:bodyDiv w:val="1"/>
      <w:marLeft w:val="0"/>
      <w:marRight w:val="0"/>
      <w:marTop w:val="0"/>
      <w:marBottom w:val="0"/>
      <w:divBdr>
        <w:top w:val="none" w:sz="0" w:space="0" w:color="auto"/>
        <w:left w:val="none" w:sz="0" w:space="0" w:color="auto"/>
        <w:bottom w:val="none" w:sz="0" w:space="0" w:color="auto"/>
        <w:right w:val="none" w:sz="0" w:space="0" w:color="auto"/>
      </w:divBdr>
    </w:div>
    <w:div w:id="1133713040">
      <w:bodyDiv w:val="1"/>
      <w:marLeft w:val="0"/>
      <w:marRight w:val="0"/>
      <w:marTop w:val="0"/>
      <w:marBottom w:val="0"/>
      <w:divBdr>
        <w:top w:val="none" w:sz="0" w:space="0" w:color="auto"/>
        <w:left w:val="none" w:sz="0" w:space="0" w:color="auto"/>
        <w:bottom w:val="none" w:sz="0" w:space="0" w:color="auto"/>
        <w:right w:val="none" w:sz="0" w:space="0" w:color="auto"/>
      </w:divBdr>
    </w:div>
    <w:div w:id="1213418886">
      <w:bodyDiv w:val="1"/>
      <w:marLeft w:val="0"/>
      <w:marRight w:val="0"/>
      <w:marTop w:val="0"/>
      <w:marBottom w:val="0"/>
      <w:divBdr>
        <w:top w:val="none" w:sz="0" w:space="0" w:color="auto"/>
        <w:left w:val="none" w:sz="0" w:space="0" w:color="auto"/>
        <w:bottom w:val="none" w:sz="0" w:space="0" w:color="auto"/>
        <w:right w:val="none" w:sz="0" w:space="0" w:color="auto"/>
      </w:divBdr>
    </w:div>
    <w:div w:id="1222980018">
      <w:bodyDiv w:val="1"/>
      <w:marLeft w:val="0"/>
      <w:marRight w:val="0"/>
      <w:marTop w:val="0"/>
      <w:marBottom w:val="0"/>
      <w:divBdr>
        <w:top w:val="none" w:sz="0" w:space="0" w:color="auto"/>
        <w:left w:val="none" w:sz="0" w:space="0" w:color="auto"/>
        <w:bottom w:val="none" w:sz="0" w:space="0" w:color="auto"/>
        <w:right w:val="none" w:sz="0" w:space="0" w:color="auto"/>
      </w:divBdr>
    </w:div>
    <w:div w:id="1333028230">
      <w:bodyDiv w:val="1"/>
      <w:marLeft w:val="0"/>
      <w:marRight w:val="0"/>
      <w:marTop w:val="0"/>
      <w:marBottom w:val="0"/>
      <w:divBdr>
        <w:top w:val="none" w:sz="0" w:space="0" w:color="auto"/>
        <w:left w:val="none" w:sz="0" w:space="0" w:color="auto"/>
        <w:bottom w:val="none" w:sz="0" w:space="0" w:color="auto"/>
        <w:right w:val="none" w:sz="0" w:space="0" w:color="auto"/>
      </w:divBdr>
    </w:div>
    <w:div w:id="1353414258">
      <w:bodyDiv w:val="1"/>
      <w:marLeft w:val="0"/>
      <w:marRight w:val="0"/>
      <w:marTop w:val="0"/>
      <w:marBottom w:val="0"/>
      <w:divBdr>
        <w:top w:val="none" w:sz="0" w:space="0" w:color="auto"/>
        <w:left w:val="none" w:sz="0" w:space="0" w:color="auto"/>
        <w:bottom w:val="none" w:sz="0" w:space="0" w:color="auto"/>
        <w:right w:val="none" w:sz="0" w:space="0" w:color="auto"/>
      </w:divBdr>
    </w:div>
    <w:div w:id="1469937770">
      <w:bodyDiv w:val="1"/>
      <w:marLeft w:val="0"/>
      <w:marRight w:val="0"/>
      <w:marTop w:val="0"/>
      <w:marBottom w:val="0"/>
      <w:divBdr>
        <w:top w:val="none" w:sz="0" w:space="0" w:color="auto"/>
        <w:left w:val="none" w:sz="0" w:space="0" w:color="auto"/>
        <w:bottom w:val="none" w:sz="0" w:space="0" w:color="auto"/>
        <w:right w:val="none" w:sz="0" w:space="0" w:color="auto"/>
      </w:divBdr>
    </w:div>
    <w:div w:id="1475488155">
      <w:bodyDiv w:val="1"/>
      <w:marLeft w:val="0"/>
      <w:marRight w:val="0"/>
      <w:marTop w:val="0"/>
      <w:marBottom w:val="0"/>
      <w:divBdr>
        <w:top w:val="none" w:sz="0" w:space="0" w:color="auto"/>
        <w:left w:val="none" w:sz="0" w:space="0" w:color="auto"/>
        <w:bottom w:val="none" w:sz="0" w:space="0" w:color="auto"/>
        <w:right w:val="none" w:sz="0" w:space="0" w:color="auto"/>
      </w:divBdr>
    </w:div>
    <w:div w:id="1816599681">
      <w:bodyDiv w:val="1"/>
      <w:marLeft w:val="0"/>
      <w:marRight w:val="0"/>
      <w:marTop w:val="0"/>
      <w:marBottom w:val="0"/>
      <w:divBdr>
        <w:top w:val="none" w:sz="0" w:space="0" w:color="auto"/>
        <w:left w:val="none" w:sz="0" w:space="0" w:color="auto"/>
        <w:bottom w:val="none" w:sz="0" w:space="0" w:color="auto"/>
        <w:right w:val="none" w:sz="0" w:space="0" w:color="auto"/>
      </w:divBdr>
    </w:div>
    <w:div w:id="1882327966">
      <w:bodyDiv w:val="1"/>
      <w:marLeft w:val="0"/>
      <w:marRight w:val="0"/>
      <w:marTop w:val="0"/>
      <w:marBottom w:val="0"/>
      <w:divBdr>
        <w:top w:val="none" w:sz="0" w:space="0" w:color="auto"/>
        <w:left w:val="none" w:sz="0" w:space="0" w:color="auto"/>
        <w:bottom w:val="none" w:sz="0" w:space="0" w:color="auto"/>
        <w:right w:val="none" w:sz="0" w:space="0" w:color="auto"/>
      </w:divBdr>
    </w:div>
    <w:div w:id="1928801546">
      <w:bodyDiv w:val="1"/>
      <w:marLeft w:val="0"/>
      <w:marRight w:val="0"/>
      <w:marTop w:val="0"/>
      <w:marBottom w:val="0"/>
      <w:divBdr>
        <w:top w:val="none" w:sz="0" w:space="0" w:color="auto"/>
        <w:left w:val="none" w:sz="0" w:space="0" w:color="auto"/>
        <w:bottom w:val="none" w:sz="0" w:space="0" w:color="auto"/>
        <w:right w:val="none" w:sz="0" w:space="0" w:color="auto"/>
      </w:divBdr>
    </w:div>
    <w:div w:id="2030057317">
      <w:bodyDiv w:val="1"/>
      <w:marLeft w:val="0"/>
      <w:marRight w:val="0"/>
      <w:marTop w:val="0"/>
      <w:marBottom w:val="0"/>
      <w:divBdr>
        <w:top w:val="none" w:sz="0" w:space="0" w:color="auto"/>
        <w:left w:val="none" w:sz="0" w:space="0" w:color="auto"/>
        <w:bottom w:val="none" w:sz="0" w:space="0" w:color="auto"/>
        <w:right w:val="none" w:sz="0" w:space="0" w:color="auto"/>
      </w:divBdr>
    </w:div>
    <w:div w:id="213367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35</Pages>
  <Words>5492</Words>
  <Characters>31310</Characters>
  <Application>Microsoft Office Word</Application>
  <DocSecurity>0</DocSecurity>
  <Lines>260</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Arthur Harris</cp:lastModifiedBy>
  <cp:revision>11</cp:revision>
  <dcterms:created xsi:type="dcterms:W3CDTF">2021-03-15T14:32:00Z</dcterms:created>
  <dcterms:modified xsi:type="dcterms:W3CDTF">2021-07-15T13:37:00Z</dcterms:modified>
</cp:coreProperties>
</file>